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ДОМ ЗДРАВЉА „ВЕЉКО ВЛАХОВИЋ“</w:t>
      </w:r>
    </w:p>
    <w:p w:rsidR="0049207E" w:rsidRPr="0049207E" w:rsidRDefault="0049207E" w:rsidP="0049207E">
      <w:pPr>
        <w:jc w:val="both"/>
        <w:rPr>
          <w:sz w:val="22"/>
          <w:szCs w:val="22"/>
        </w:rPr>
      </w:pPr>
      <w:r w:rsidRPr="0049207E">
        <w:rPr>
          <w:sz w:val="22"/>
          <w:szCs w:val="22"/>
          <w:lang w:val="sr-Cyrl-CS"/>
        </w:rPr>
        <w:t>Број:</w:t>
      </w:r>
      <w:r w:rsidR="00C56B82">
        <w:rPr>
          <w:sz w:val="22"/>
          <w:szCs w:val="22"/>
        </w:rPr>
        <w:t xml:space="preserve">   2151</w:t>
      </w:r>
      <w:r w:rsidRPr="0049207E">
        <w:rPr>
          <w:sz w:val="22"/>
          <w:szCs w:val="22"/>
        </w:rPr>
        <w:t>/2022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Дана:  </w:t>
      </w:r>
      <w:r w:rsidRPr="0049207E">
        <w:rPr>
          <w:sz w:val="22"/>
          <w:szCs w:val="22"/>
        </w:rPr>
        <w:t>17</w:t>
      </w:r>
      <w:r w:rsidRPr="0049207E">
        <w:rPr>
          <w:sz w:val="22"/>
          <w:szCs w:val="22"/>
          <w:lang w:val="sr-Cyrl-CS"/>
        </w:rPr>
        <w:t>.</w:t>
      </w:r>
      <w:r w:rsidRPr="0049207E">
        <w:rPr>
          <w:sz w:val="22"/>
          <w:szCs w:val="22"/>
        </w:rPr>
        <w:t>05</w:t>
      </w:r>
      <w:r w:rsidRPr="0049207E">
        <w:rPr>
          <w:sz w:val="22"/>
          <w:szCs w:val="22"/>
          <w:lang w:val="sr-Cyrl-CS"/>
        </w:rPr>
        <w:t>.20</w:t>
      </w:r>
      <w:r w:rsidRPr="0049207E">
        <w:rPr>
          <w:sz w:val="22"/>
          <w:szCs w:val="22"/>
          <w:lang w:val="sr-Latn-CS"/>
        </w:rPr>
        <w:t>2</w:t>
      </w:r>
      <w:r w:rsidRPr="0049207E">
        <w:rPr>
          <w:sz w:val="22"/>
          <w:szCs w:val="22"/>
        </w:rPr>
        <w:t>2</w:t>
      </w:r>
      <w:r w:rsidRPr="0049207E">
        <w:rPr>
          <w:sz w:val="22"/>
          <w:szCs w:val="22"/>
          <w:lang w:val="sr-Cyrl-CS"/>
        </w:rPr>
        <w:t>. године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В Р Б А С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17.05.2022. године доноси:</w:t>
      </w:r>
    </w:p>
    <w:p w:rsidR="0049207E" w:rsidRPr="0049207E" w:rsidRDefault="0049207E" w:rsidP="0049207E">
      <w:pPr>
        <w:jc w:val="both"/>
        <w:rPr>
          <w:sz w:val="28"/>
          <w:szCs w:val="28"/>
          <w:lang w:val="sr-Cyrl-CS"/>
        </w:rPr>
      </w:pPr>
      <w:r w:rsidRPr="0049207E">
        <w:rPr>
          <w:sz w:val="22"/>
          <w:szCs w:val="22"/>
          <w:lang w:val="sr-Cyrl-CS"/>
        </w:rPr>
        <w:t xml:space="preserve"> </w:t>
      </w:r>
    </w:p>
    <w:p w:rsidR="0049207E" w:rsidRPr="0049207E" w:rsidRDefault="0049207E" w:rsidP="0049207E">
      <w:pPr>
        <w:jc w:val="center"/>
        <w:rPr>
          <w:b/>
          <w:sz w:val="28"/>
          <w:szCs w:val="28"/>
          <w:lang w:val="sr-Cyrl-CS"/>
        </w:rPr>
      </w:pPr>
      <w:r w:rsidRPr="0049207E">
        <w:rPr>
          <w:b/>
          <w:sz w:val="28"/>
          <w:szCs w:val="28"/>
          <w:lang w:val="sr-Cyrl-CS"/>
        </w:rPr>
        <w:t>О Д Л У К У</w:t>
      </w:r>
    </w:p>
    <w:p w:rsidR="0049207E" w:rsidRPr="0049207E" w:rsidRDefault="0049207E" w:rsidP="0049207E">
      <w:pPr>
        <w:jc w:val="center"/>
        <w:rPr>
          <w:b/>
          <w:sz w:val="28"/>
          <w:szCs w:val="28"/>
          <w:lang w:val="sr-Cyrl-CS"/>
        </w:rPr>
      </w:pPr>
      <w:r w:rsidRPr="0049207E">
        <w:rPr>
          <w:b/>
          <w:sz w:val="28"/>
          <w:szCs w:val="28"/>
          <w:lang w:val="sr-Cyrl-CS"/>
        </w:rPr>
        <w:t>О ИЗБОРУ КАНДИДАТА</w:t>
      </w:r>
    </w:p>
    <w:p w:rsidR="0049207E" w:rsidRPr="0049207E" w:rsidRDefault="0049207E" w:rsidP="0049207E">
      <w:pPr>
        <w:rPr>
          <w:b/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1. Прима се у радн</w:t>
      </w:r>
      <w:r w:rsidR="001357BB">
        <w:rPr>
          <w:sz w:val="22"/>
          <w:szCs w:val="22"/>
          <w:lang w:val="sr-Cyrl-CS"/>
        </w:rPr>
        <w:t xml:space="preserve">и однос </w:t>
      </w:r>
      <w:r w:rsidRPr="0049207E">
        <w:rPr>
          <w:sz w:val="22"/>
          <w:szCs w:val="22"/>
          <w:lang w:val="sr-Cyrl-CS"/>
        </w:rPr>
        <w:t xml:space="preserve"> на  НЕОДРЕЂЕНО ВРЕМЕ</w:t>
      </w:r>
      <w:r w:rsidRPr="0049207E">
        <w:rPr>
          <w:b/>
          <w:sz w:val="22"/>
          <w:szCs w:val="22"/>
          <w:lang w:val="sr-Cyrl-CS"/>
        </w:rPr>
        <w:t xml:space="preserve"> </w:t>
      </w:r>
      <w:r w:rsidRPr="0049207E">
        <w:rPr>
          <w:sz w:val="22"/>
          <w:szCs w:val="22"/>
          <w:lang w:val="sr-Cyrl-CS"/>
        </w:rPr>
        <w:t>са пуним радним вре</w:t>
      </w:r>
      <w:r w:rsidR="00C56B82">
        <w:rPr>
          <w:sz w:val="22"/>
          <w:szCs w:val="22"/>
          <w:lang w:val="sr-Cyrl-CS"/>
        </w:rPr>
        <w:t>меном у Служби за правне,економско-финансијске, техничке и друге слиучне послове</w:t>
      </w:r>
      <w:r w:rsidR="002C784D">
        <w:rPr>
          <w:sz w:val="22"/>
          <w:szCs w:val="22"/>
          <w:lang w:val="en-GB"/>
        </w:rPr>
        <w:t xml:space="preserve"> </w:t>
      </w:r>
      <w:r w:rsidR="00C56B82">
        <w:rPr>
          <w:sz w:val="22"/>
          <w:szCs w:val="22"/>
          <w:lang/>
        </w:rPr>
        <w:t>ПОСЛОВНИ СЕКРЕТАР</w:t>
      </w:r>
      <w:r w:rsidRPr="0049207E">
        <w:rPr>
          <w:sz w:val="22"/>
          <w:szCs w:val="22"/>
          <w:lang w:val="sr-Cyrl-CS"/>
        </w:rPr>
        <w:t xml:space="preserve"> – 1 (један) извршилац :</w:t>
      </w:r>
    </w:p>
    <w:p w:rsidR="0049207E" w:rsidRPr="0049207E" w:rsidRDefault="0049207E" w:rsidP="0049207E">
      <w:pPr>
        <w:jc w:val="both"/>
        <w:rPr>
          <w:b/>
          <w:sz w:val="22"/>
          <w:szCs w:val="22"/>
          <w:lang w:val="sr-Cyrl-CS"/>
        </w:rPr>
      </w:pPr>
    </w:p>
    <w:p w:rsidR="0049207E" w:rsidRDefault="00C56B82" w:rsidP="0049207E">
      <w:pPr>
        <w:jc w:val="center"/>
        <w:rPr>
          <w:b/>
          <w:sz w:val="16"/>
          <w:szCs w:val="16"/>
          <w:lang w:val="sr-Cyrl-CS"/>
        </w:rPr>
      </w:pPr>
      <w:r>
        <w:rPr>
          <w:b/>
          <w:sz w:val="36"/>
          <w:szCs w:val="36"/>
          <w:lang w:val="sr-Cyrl-CS"/>
        </w:rPr>
        <w:t>Глорија Бороја</w:t>
      </w:r>
    </w:p>
    <w:p w:rsidR="00696305" w:rsidRPr="00696305" w:rsidRDefault="00696305" w:rsidP="0049207E">
      <w:pPr>
        <w:jc w:val="center"/>
        <w:rPr>
          <w:b/>
          <w:sz w:val="16"/>
          <w:szCs w:val="16"/>
        </w:rPr>
      </w:pPr>
    </w:p>
    <w:p w:rsidR="0049207E" w:rsidRPr="0049207E" w:rsidRDefault="00C56B82" w:rsidP="0049207E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2. Са именовано</w:t>
      </w:r>
      <w:r w:rsidR="0049207E" w:rsidRPr="00696305">
        <w:rPr>
          <w:sz w:val="22"/>
          <w:szCs w:val="22"/>
          <w:lang w:val="sr-Cyrl-CS"/>
        </w:rPr>
        <w:t>м из тачке 1. ове Одлуке закључити уговор о раду у року</w:t>
      </w:r>
      <w:r w:rsidR="0049207E" w:rsidRPr="0049207E">
        <w:rPr>
          <w:sz w:val="22"/>
          <w:szCs w:val="22"/>
          <w:lang w:val="sr-Cyrl-CS"/>
        </w:rPr>
        <w:t xml:space="preserve"> од  30 дана од доношења ове Одлуке.    </w:t>
      </w:r>
    </w:p>
    <w:p w:rsidR="0049207E" w:rsidRPr="0049207E" w:rsidRDefault="0049207E" w:rsidP="00696305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49207E">
          <w:rPr>
            <w:rStyle w:val="Hyperlink"/>
            <w:sz w:val="22"/>
            <w:szCs w:val="22"/>
            <w:lang w:val="sr-Cyrl-CS"/>
          </w:rPr>
          <w:t>www.dzvs.rs</w:t>
        </w:r>
      </w:hyperlink>
      <w:r w:rsidRPr="0049207E">
        <w:rPr>
          <w:sz w:val="22"/>
          <w:szCs w:val="22"/>
          <w:lang w:val="sr-Cyrl-CS"/>
        </w:rPr>
        <w:t>).</w:t>
      </w:r>
    </w:p>
    <w:p w:rsidR="0049207E" w:rsidRPr="0049207E" w:rsidRDefault="0049207E" w:rsidP="00696305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4. Ова одлука је коначна.</w:t>
      </w:r>
    </w:p>
    <w:p w:rsidR="0049207E" w:rsidRPr="0049207E" w:rsidRDefault="0049207E" w:rsidP="0049207E">
      <w:pPr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jc w:val="center"/>
        <w:rPr>
          <w:b/>
          <w:sz w:val="28"/>
          <w:szCs w:val="28"/>
          <w:lang w:val="sr-Cyrl-CS"/>
        </w:rPr>
      </w:pPr>
      <w:r w:rsidRPr="0049207E">
        <w:rPr>
          <w:b/>
          <w:sz w:val="28"/>
          <w:szCs w:val="28"/>
          <w:lang w:val="sr-Cyrl-CS"/>
        </w:rPr>
        <w:t xml:space="preserve">О б р а з л о ж е њ е </w:t>
      </w:r>
    </w:p>
    <w:p w:rsidR="0049207E" w:rsidRPr="0049207E" w:rsidRDefault="0049207E" w:rsidP="0049207E">
      <w:pPr>
        <w:jc w:val="both"/>
        <w:rPr>
          <w:b/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Вршилац дужности директора Дома здравља „Вељко Влаховић“ </w:t>
      </w:r>
      <w:r w:rsidR="00C56B82">
        <w:rPr>
          <w:sz w:val="22"/>
          <w:szCs w:val="22"/>
          <w:lang w:val="sr-Cyrl-CS"/>
        </w:rPr>
        <w:t>Врбас је расписао оглас бр. 1753</w:t>
      </w:r>
      <w:r w:rsidRPr="0049207E">
        <w:rPr>
          <w:sz w:val="22"/>
          <w:szCs w:val="22"/>
          <w:lang w:val="sr-Cyrl-CS"/>
        </w:rPr>
        <w:t>/2022 од 29.04.2022.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13.05.2022. године.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</w:t>
      </w:r>
      <w:r w:rsidR="00276CA1">
        <w:rPr>
          <w:sz w:val="22"/>
          <w:szCs w:val="22"/>
          <w:lang w:val="sr-Cyrl-CS"/>
        </w:rPr>
        <w:t>ре именовани кандидат испуњава</w:t>
      </w:r>
      <w:r w:rsidRPr="0049207E">
        <w:rPr>
          <w:sz w:val="22"/>
          <w:szCs w:val="22"/>
          <w:lang w:val="sr-Cyrl-CS"/>
        </w:rPr>
        <w:t xml:space="preserve"> све услове утврђене огласом.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:rsidR="0049207E" w:rsidRPr="0049207E" w:rsidRDefault="00C56B82" w:rsidP="0049207E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   1. Именованој</w:t>
      </w:r>
      <w:r w:rsidR="0049207E" w:rsidRPr="0049207E">
        <w:rPr>
          <w:sz w:val="22"/>
          <w:szCs w:val="22"/>
          <w:lang w:val="sr-Cyrl-CS"/>
        </w:rPr>
        <w:t>;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2. Кадровској служби;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3. Архиви.</w:t>
      </w:r>
    </w:p>
    <w:p w:rsidR="0049207E" w:rsidRPr="0049207E" w:rsidRDefault="0049207E" w:rsidP="0049207E">
      <w:pPr>
        <w:jc w:val="both"/>
        <w:rPr>
          <w:sz w:val="22"/>
          <w:szCs w:val="22"/>
          <w:lang w:val="sr-Cyrl-CS"/>
        </w:rPr>
      </w:pPr>
    </w:p>
    <w:p w:rsidR="0049207E" w:rsidRPr="0049207E" w:rsidRDefault="0049207E" w:rsidP="0049207E">
      <w:pPr>
        <w:ind w:firstLine="720"/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 В.Д.ДИРЕКТОРА</w:t>
      </w:r>
    </w:p>
    <w:p w:rsidR="0049207E" w:rsidRPr="0049207E" w:rsidRDefault="0049207E" w:rsidP="0049207E">
      <w:pPr>
        <w:ind w:firstLine="720"/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:rsidR="0049207E" w:rsidRPr="0049207E" w:rsidRDefault="0049207E" w:rsidP="0049207E">
      <w:pPr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:rsidR="0049207E" w:rsidRPr="0049207E" w:rsidRDefault="0049207E" w:rsidP="0049207E">
      <w:pPr>
        <w:jc w:val="center"/>
        <w:rPr>
          <w:sz w:val="22"/>
          <w:szCs w:val="22"/>
          <w:lang w:val="sr-Cyrl-CS"/>
        </w:rPr>
      </w:pPr>
      <w:r w:rsidRPr="0049207E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49207E" w:rsidRPr="0049207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207E"/>
    <w:rsid w:val="001357BB"/>
    <w:rsid w:val="00276CA1"/>
    <w:rsid w:val="002C784D"/>
    <w:rsid w:val="003F0DDE"/>
    <w:rsid w:val="004476AB"/>
    <w:rsid w:val="0049207E"/>
    <w:rsid w:val="0050790D"/>
    <w:rsid w:val="00696305"/>
    <w:rsid w:val="00A15E03"/>
    <w:rsid w:val="00B732FF"/>
    <w:rsid w:val="00B95581"/>
    <w:rsid w:val="00C27CC6"/>
    <w:rsid w:val="00C56B82"/>
    <w:rsid w:val="00CE5DD3"/>
    <w:rsid w:val="00F60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4920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7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8</cp:revision>
  <cp:lastPrinted>2022-05-17T07:44:00Z</cp:lastPrinted>
  <dcterms:created xsi:type="dcterms:W3CDTF">2022-05-17T07:12:00Z</dcterms:created>
  <dcterms:modified xsi:type="dcterms:W3CDTF">2022-05-17T08:53:00Z</dcterms:modified>
</cp:coreProperties>
</file>