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78" w:rsidRDefault="00C55E78" w:rsidP="00C55E78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C55E78" w:rsidRDefault="00C55E78" w:rsidP="00C55E78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1485/2021-2</w:t>
      </w:r>
    </w:p>
    <w:p w:rsidR="00C55E78" w:rsidRDefault="00C55E78" w:rsidP="00C55E78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27</w:t>
      </w:r>
      <w:r>
        <w:rPr>
          <w:lang w:val="sr-Cyrl-CS"/>
        </w:rPr>
        <w:t>.</w:t>
      </w:r>
      <w:r>
        <w:t>05</w:t>
      </w:r>
      <w:r>
        <w:rPr>
          <w:lang w:val="sr-Cyrl-CS"/>
        </w:rPr>
        <w:t>.202</w:t>
      </w:r>
      <w:r>
        <w:t>1</w:t>
      </w:r>
      <w:r>
        <w:rPr>
          <w:lang w:val="sr-Latn-CS"/>
        </w:rPr>
        <w:t>. године</w:t>
      </w:r>
    </w:p>
    <w:p w:rsidR="00C55E78" w:rsidRDefault="00C55E78" w:rsidP="00C55E78">
      <w:pPr>
        <w:rPr>
          <w:lang w:val="sr-Latn-CS"/>
        </w:rPr>
      </w:pPr>
      <w:r>
        <w:rPr>
          <w:lang w:val="sr-Latn-CS"/>
        </w:rPr>
        <w:t>В Р Б А С</w:t>
      </w:r>
    </w:p>
    <w:p w:rsidR="00C55E78" w:rsidRDefault="00C55E78" w:rsidP="00C55E78"/>
    <w:p w:rsidR="00C55E78" w:rsidRDefault="00C55E78" w:rsidP="00C55E78">
      <w:pPr>
        <w:jc w:val="both"/>
      </w:pPr>
      <w:r>
        <w:t xml:space="preserve"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96/2019) и члана 23. Статута Дома здравља „Вељко Влаховић“ Врбас, </w:t>
      </w:r>
      <w:r w:rsidR="000B709B">
        <w:t xml:space="preserve">вршилац дужности </w:t>
      </w:r>
      <w:r>
        <w:t>директор</w:t>
      </w:r>
      <w:r w:rsidR="000B709B">
        <w:t>а</w:t>
      </w:r>
      <w:r>
        <w:t xml:space="preserve"> Дома здравља „Вељко Влаховић“ Врбас доноси следећу: </w:t>
      </w:r>
    </w:p>
    <w:p w:rsidR="00C55E78" w:rsidRDefault="00C55E78" w:rsidP="00C55E78"/>
    <w:p w:rsidR="00C55E78" w:rsidRDefault="00C55E78" w:rsidP="00C55E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Д Л У К У</w:t>
      </w:r>
    </w:p>
    <w:p w:rsidR="00C55E78" w:rsidRDefault="00C55E78" w:rsidP="00C55E78">
      <w:pPr>
        <w:jc w:val="center"/>
        <w:rPr>
          <w:b/>
        </w:rPr>
      </w:pPr>
      <w:r>
        <w:rPr>
          <w:b/>
        </w:rPr>
        <w:t>о поништењу јавног огласа за пријем доктора медицине – изабраног лекара за одрасле на одређено време</w:t>
      </w:r>
    </w:p>
    <w:p w:rsidR="00C55E78" w:rsidRDefault="00C55E78" w:rsidP="00C55E78">
      <w:pPr>
        <w:jc w:val="center"/>
        <w:rPr>
          <w:b/>
        </w:rPr>
      </w:pPr>
    </w:p>
    <w:p w:rsidR="00C55E78" w:rsidRDefault="00C55E78" w:rsidP="00C55E78">
      <w:pPr>
        <w:jc w:val="center"/>
      </w:pPr>
      <w:r>
        <w:t>Члан 1.</w:t>
      </w:r>
    </w:p>
    <w:p w:rsidR="00C55E78" w:rsidRDefault="00C55E78" w:rsidP="00C55E78">
      <w:pPr>
        <w:jc w:val="center"/>
      </w:pPr>
    </w:p>
    <w:p w:rsidR="00C55E78" w:rsidRDefault="00C55E78" w:rsidP="00C55E78">
      <w:pPr>
        <w:jc w:val="both"/>
      </w:pPr>
      <w:r>
        <w:t>Поништава се јавни оглас за пријем у радни однос на одређено време на радно место доктор медицине-изабрани лекар за одрасле, бр. 1485/2021 од 29.04.2021. године који је објављен на сајту Министарства здравља, Националне службе за запошљавање, сајту Дома здравља „Вељко Влаховић Врбас и огласној табли Дома здравља „Вељко Влаховић“Врбас.</w:t>
      </w:r>
    </w:p>
    <w:p w:rsidR="00C55E78" w:rsidRDefault="00C55E78" w:rsidP="00C55E78">
      <w:pPr>
        <w:jc w:val="both"/>
      </w:pPr>
    </w:p>
    <w:p w:rsidR="00C55E78" w:rsidRDefault="00C55E78" w:rsidP="00C55E78">
      <w:pPr>
        <w:jc w:val="center"/>
      </w:pPr>
      <w:r>
        <w:t>Члан 2.</w:t>
      </w:r>
    </w:p>
    <w:p w:rsidR="00C55E78" w:rsidRDefault="00C55E78" w:rsidP="00C55E78">
      <w:pPr>
        <w:jc w:val="center"/>
      </w:pPr>
    </w:p>
    <w:p w:rsidR="000B709B" w:rsidRDefault="00C55E78" w:rsidP="00C55E78">
      <w:pPr>
        <w:jc w:val="both"/>
      </w:pPr>
      <w:r>
        <w:t xml:space="preserve">Јавни оглас се поништава у целости из разлога што је у међувремену </w:t>
      </w:r>
      <w:r w:rsidR="000B709B">
        <w:t xml:space="preserve"> Дом</w:t>
      </w:r>
      <w:r>
        <w:t xml:space="preserve"> здравља „Вељко Влаховић“ Врбас </w:t>
      </w:r>
      <w:r w:rsidR="000B709B">
        <w:t>уговорио максималан број запослених доктора медицине на неодређено и одређено време који се финансирају из средства обавезног здравственог осигурања с  обзиром на то да се један доктор медицине вратио са дужег одсуства као и да не постоји финансијска обезбеђеност за заснивање радног односа преко Кадровског плана.</w:t>
      </w:r>
    </w:p>
    <w:p w:rsidR="00C55E78" w:rsidRDefault="00C55E78" w:rsidP="00C55E78"/>
    <w:p w:rsidR="00C55E78" w:rsidRDefault="00EF118A" w:rsidP="00C55E78">
      <w:pPr>
        <w:jc w:val="center"/>
      </w:pPr>
      <w:r>
        <w:t>Члан 3</w:t>
      </w:r>
      <w:r w:rsidR="00C55E78">
        <w:t>.</w:t>
      </w:r>
    </w:p>
    <w:p w:rsidR="00C55E78" w:rsidRDefault="00C55E78" w:rsidP="00C55E78">
      <w:pPr>
        <w:jc w:val="center"/>
      </w:pPr>
    </w:p>
    <w:p w:rsidR="00C55E78" w:rsidRDefault="00C55E78" w:rsidP="00C55E78">
      <w:pPr>
        <w:jc w:val="both"/>
      </w:pPr>
      <w:r>
        <w:t>Одлука ступа на снагу даном објављивања и објављује се на интернет страници Дома здравља „Вељко Влаховић“ Врбас.</w:t>
      </w:r>
    </w:p>
    <w:p w:rsidR="00C55E78" w:rsidRDefault="00C55E78" w:rsidP="00C55E78"/>
    <w:p w:rsidR="00C55E78" w:rsidRDefault="00C55E78" w:rsidP="00C55E78"/>
    <w:p w:rsidR="00EF118A" w:rsidRDefault="00EF118A" w:rsidP="00C55E78"/>
    <w:p w:rsidR="00EF118A" w:rsidRDefault="00EF118A" w:rsidP="00C55E78"/>
    <w:p w:rsidR="00C55E78" w:rsidRDefault="00C55E78" w:rsidP="00C55E78"/>
    <w:p w:rsidR="00C55E78" w:rsidRPr="000B709B" w:rsidRDefault="00C55E78" w:rsidP="00C55E78">
      <w:r>
        <w:t xml:space="preserve">                                                                           </w:t>
      </w:r>
      <w:r w:rsidR="000B709B">
        <w:t xml:space="preserve">                    </w:t>
      </w:r>
      <w:r>
        <w:t xml:space="preserve">      </w:t>
      </w:r>
      <w:r w:rsidR="000B709B">
        <w:t>В.Д.</w:t>
      </w:r>
      <w:r>
        <w:t>ДИРЕКТОР</w:t>
      </w:r>
      <w:r w:rsidR="000B709B">
        <w:t>А</w:t>
      </w:r>
    </w:p>
    <w:p w:rsidR="00C55E78" w:rsidRDefault="00C55E78" w:rsidP="00C55E78">
      <w:r>
        <w:t xml:space="preserve">                                                                                                     др Јасмина Асси</w:t>
      </w:r>
    </w:p>
    <w:p w:rsidR="00C55E78" w:rsidRDefault="00C55E78" w:rsidP="00C55E78">
      <w:r>
        <w:t xml:space="preserve">                                                                                            специјалиста ургентне медицине</w:t>
      </w:r>
    </w:p>
    <w:p w:rsidR="00B65A40" w:rsidRDefault="00B65A40"/>
    <w:sectPr w:rsidR="00B65A40" w:rsidSect="00B65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55E78"/>
    <w:rsid w:val="000B709B"/>
    <w:rsid w:val="004759F6"/>
    <w:rsid w:val="00966C9F"/>
    <w:rsid w:val="00B65A40"/>
    <w:rsid w:val="00C55E78"/>
    <w:rsid w:val="00EF1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7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4</cp:revision>
  <cp:lastPrinted>2021-05-27T10:27:00Z</cp:lastPrinted>
  <dcterms:created xsi:type="dcterms:W3CDTF">2021-05-27T10:11:00Z</dcterms:created>
  <dcterms:modified xsi:type="dcterms:W3CDTF">2021-05-27T10:49:00Z</dcterms:modified>
</cp:coreProperties>
</file>