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C81" w:rsidRDefault="00B63C81" w:rsidP="00B63C81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B63C81" w:rsidRDefault="00B63C81" w:rsidP="00B63C81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 </w:t>
      </w:r>
      <w:r>
        <w:rPr>
          <w:sz w:val="24"/>
          <w:szCs w:val="24"/>
        </w:rPr>
        <w:t>2573/2020</w:t>
      </w:r>
    </w:p>
    <w:p w:rsidR="00B63C81" w:rsidRDefault="00B63C81" w:rsidP="00B63C81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/>
        </w:rPr>
        <w:t>29</w:t>
      </w:r>
      <w:r>
        <w:rPr>
          <w:sz w:val="24"/>
          <w:szCs w:val="24"/>
        </w:rPr>
        <w:t>.07.2020. године</w:t>
      </w:r>
    </w:p>
    <w:p w:rsidR="00B63C81" w:rsidRDefault="00B63C81" w:rsidP="00B63C81">
      <w:pPr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В Р Б А С</w:t>
      </w:r>
    </w:p>
    <w:p w:rsidR="00B63C81" w:rsidRPr="00B63C81" w:rsidRDefault="00B63C81" w:rsidP="00B63C81">
      <w:pPr>
        <w:rPr>
          <w:b/>
          <w:sz w:val="24"/>
          <w:szCs w:val="24"/>
          <w:lang/>
        </w:rPr>
      </w:pPr>
    </w:p>
    <w:p w:rsidR="00B63C81" w:rsidRDefault="00B63C81" w:rsidP="00B63C81">
      <w:pPr>
        <w:jc w:val="center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t>ОБАВЕШТЕЊЕ О ЗАКЉУЧЕНОМ УГОВОРУ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Назив наручиоца:</w:t>
      </w:r>
      <w:r>
        <w:rPr>
          <w:sz w:val="24"/>
          <w:szCs w:val="24"/>
          <w:lang/>
        </w:rPr>
        <w:t xml:space="preserve"> ДОМ ЗДРАВЉА „ВЕЉКО ВЛАХОВИЋ“ ВРБАС</w:t>
      </w: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Адреса наручиоца:</w:t>
      </w:r>
      <w:r>
        <w:rPr>
          <w:sz w:val="24"/>
          <w:szCs w:val="24"/>
          <w:lang/>
        </w:rPr>
        <w:t xml:space="preserve"> Палих бораца бр. 20, 21460 ВРБАС</w:t>
      </w: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</w:rPr>
      </w:pPr>
      <w:r>
        <w:rPr>
          <w:b/>
          <w:sz w:val="24"/>
          <w:szCs w:val="24"/>
          <w:lang/>
        </w:rPr>
        <w:t xml:space="preserve">Интернет страница наручиоца: </w:t>
      </w:r>
      <w:r>
        <w:rPr>
          <w:sz w:val="24"/>
          <w:szCs w:val="24"/>
          <w:lang/>
        </w:rPr>
        <w:t>dzvs</w:t>
      </w:r>
      <w:r>
        <w:rPr>
          <w:sz w:val="24"/>
          <w:szCs w:val="24"/>
          <w:lang/>
        </w:rPr>
        <w:t>.</w:t>
      </w:r>
      <w:r>
        <w:rPr>
          <w:sz w:val="24"/>
          <w:szCs w:val="24"/>
          <w:lang/>
        </w:rPr>
        <w:t>rs</w:t>
      </w: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Врста наручиоца:</w:t>
      </w:r>
      <w:r>
        <w:rPr>
          <w:sz w:val="24"/>
          <w:szCs w:val="24"/>
          <w:lang/>
        </w:rPr>
        <w:t xml:space="preserve"> Здравство</w:t>
      </w: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  <w:lang/>
        </w:rPr>
        <w:t>Врста предмета:</w:t>
      </w:r>
      <w:r>
        <w:rPr>
          <w:sz w:val="24"/>
          <w:szCs w:val="24"/>
          <w:lang/>
        </w:rPr>
        <w:t xml:space="preserve"> Добра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Опис п</w:t>
      </w:r>
      <w:r>
        <w:rPr>
          <w:sz w:val="24"/>
          <w:szCs w:val="24"/>
          <w:lang/>
        </w:rPr>
        <w:t>р</w:t>
      </w:r>
      <w:r>
        <w:rPr>
          <w:b/>
          <w:sz w:val="24"/>
          <w:szCs w:val="24"/>
          <w:lang/>
        </w:rPr>
        <w:t>едмета набавке, назив и ознака из општег речника набавке: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Pr="00B63C81" w:rsidRDefault="00B63C81" w:rsidP="00B63C81">
      <w:pPr>
        <w:jc w:val="both"/>
        <w:rPr>
          <w:b/>
          <w:sz w:val="24"/>
          <w:szCs w:val="24"/>
          <w:lang/>
        </w:rPr>
      </w:pPr>
      <w:r w:rsidRPr="00B63C81">
        <w:rPr>
          <w:sz w:val="24"/>
          <w:szCs w:val="24"/>
          <w:lang/>
        </w:rPr>
        <w:t xml:space="preserve">Предмет јавне набавке број </w:t>
      </w:r>
      <w:r w:rsidRPr="00B63C81">
        <w:rPr>
          <w:sz w:val="24"/>
          <w:szCs w:val="24"/>
        </w:rPr>
        <w:t>7</w:t>
      </w:r>
      <w:r w:rsidRPr="00B63C81">
        <w:rPr>
          <w:sz w:val="24"/>
          <w:szCs w:val="24"/>
          <w:lang/>
        </w:rPr>
        <w:t>/20</w:t>
      </w:r>
      <w:r w:rsidRPr="00B63C81">
        <w:rPr>
          <w:sz w:val="24"/>
          <w:szCs w:val="24"/>
          <w:lang/>
        </w:rPr>
        <w:t>20</w:t>
      </w:r>
      <w:r w:rsidRPr="00B63C81">
        <w:rPr>
          <w:sz w:val="24"/>
          <w:szCs w:val="24"/>
          <w:lang/>
        </w:rPr>
        <w:t xml:space="preserve"> су </w:t>
      </w:r>
      <w:r w:rsidRPr="00B63C81">
        <w:rPr>
          <w:sz w:val="24"/>
          <w:szCs w:val="24"/>
          <w:lang w:val="sr-Cyrl-CS"/>
        </w:rPr>
        <w:t>добра</w:t>
      </w:r>
      <w:r w:rsidRPr="00B63C81">
        <w:rPr>
          <w:sz w:val="24"/>
          <w:szCs w:val="24"/>
          <w:lang/>
        </w:rPr>
        <w:t xml:space="preserve"> – </w:t>
      </w:r>
      <w:r w:rsidRPr="00B63C81">
        <w:rPr>
          <w:sz w:val="24"/>
          <w:szCs w:val="24"/>
        </w:rPr>
        <w:t>Г</w:t>
      </w:r>
      <w:r w:rsidRPr="00B63C81">
        <w:rPr>
          <w:sz w:val="24"/>
          <w:szCs w:val="24"/>
          <w:lang w:val="sr-Cyrl-CS"/>
        </w:rPr>
        <w:t>ориво за службена возила Дома здравља „Вељко Влаховић“ Врб</w:t>
      </w:r>
      <w:r w:rsidRPr="00B63C81">
        <w:rPr>
          <w:sz w:val="24"/>
          <w:szCs w:val="24"/>
          <w:lang/>
        </w:rPr>
        <w:t xml:space="preserve">aс </w:t>
      </w:r>
      <w:r w:rsidRPr="00B63C81">
        <w:rPr>
          <w:sz w:val="24"/>
          <w:szCs w:val="24"/>
          <w:lang/>
        </w:rPr>
        <w:t xml:space="preserve"> за који се спроводи јавна набавка мале вредности.</w:t>
      </w:r>
    </w:p>
    <w:p w:rsidR="00B63C81" w:rsidRPr="00B63C81" w:rsidRDefault="00B63C81" w:rsidP="00B63C81">
      <w:pPr>
        <w:jc w:val="both"/>
        <w:rPr>
          <w:sz w:val="24"/>
          <w:szCs w:val="24"/>
          <w:lang/>
        </w:rPr>
      </w:pPr>
    </w:p>
    <w:p w:rsidR="00B63C81" w:rsidRPr="00B63C81" w:rsidRDefault="00B63C81" w:rsidP="00B63C81">
      <w:pPr>
        <w:ind w:right="33"/>
        <w:jc w:val="both"/>
        <w:rPr>
          <w:b/>
          <w:sz w:val="24"/>
          <w:szCs w:val="24"/>
          <w:lang/>
        </w:rPr>
      </w:pPr>
      <w:r w:rsidRPr="00B63C81">
        <w:rPr>
          <w:b/>
          <w:sz w:val="24"/>
          <w:szCs w:val="24"/>
        </w:rPr>
        <w:t xml:space="preserve">Назив и ознака из општег речника набавке:  </w:t>
      </w:r>
    </w:p>
    <w:p w:rsidR="00B63C81" w:rsidRPr="00B63C81" w:rsidRDefault="00B63C81" w:rsidP="00B63C81">
      <w:pPr>
        <w:ind w:right="33"/>
        <w:jc w:val="both"/>
        <w:rPr>
          <w:b/>
          <w:sz w:val="24"/>
          <w:szCs w:val="24"/>
        </w:rPr>
      </w:pPr>
    </w:p>
    <w:p w:rsidR="00B63C81" w:rsidRPr="00B63C81" w:rsidRDefault="00B63C81" w:rsidP="00B63C81">
      <w:pPr>
        <w:jc w:val="both"/>
        <w:rPr>
          <w:color w:val="000000"/>
          <w:sz w:val="24"/>
          <w:szCs w:val="24"/>
        </w:rPr>
      </w:pPr>
      <w:r w:rsidRPr="00B63C81">
        <w:rPr>
          <w:color w:val="000000"/>
          <w:sz w:val="24"/>
          <w:szCs w:val="24"/>
        </w:rPr>
        <w:t>09100000 – гориво и дестилати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  <w:lang/>
        </w:rPr>
        <w:t>Уговорена вредност</w:t>
      </w:r>
      <w:r>
        <w:rPr>
          <w:color w:val="000000"/>
          <w:sz w:val="24"/>
          <w:szCs w:val="24"/>
          <w:lang/>
        </w:rPr>
        <w:t>:</w:t>
      </w:r>
      <w:r>
        <w:rPr>
          <w:color w:val="000000"/>
          <w:sz w:val="24"/>
          <w:szCs w:val="24"/>
          <w:lang/>
        </w:rPr>
        <w:t xml:space="preserve">  </w:t>
      </w:r>
      <w:r>
        <w:rPr>
          <w:color w:val="000000"/>
          <w:sz w:val="24"/>
          <w:szCs w:val="24"/>
          <w:lang/>
        </w:rPr>
        <w:t>3.908.390</w:t>
      </w:r>
      <w:r>
        <w:rPr>
          <w:color w:val="000000"/>
          <w:sz w:val="24"/>
          <w:szCs w:val="24"/>
          <w:lang/>
        </w:rPr>
        <w:t>,</w:t>
      </w:r>
      <w:r>
        <w:rPr>
          <w:color w:val="000000"/>
          <w:sz w:val="24"/>
          <w:szCs w:val="24"/>
          <w:lang/>
        </w:rPr>
        <w:t>0</w:t>
      </w:r>
      <w:r>
        <w:rPr>
          <w:color w:val="000000"/>
          <w:sz w:val="24"/>
          <w:szCs w:val="24"/>
          <w:lang/>
        </w:rPr>
        <w:t xml:space="preserve">0 </w:t>
      </w:r>
      <w:r>
        <w:rPr>
          <w:color w:val="000000"/>
          <w:sz w:val="24"/>
          <w:szCs w:val="24"/>
          <w:lang w:val="sr-Cyrl-CS"/>
        </w:rPr>
        <w:t>динара (без ПДВ-а).</w:t>
      </w: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Критеријум за доделу уговора:</w:t>
      </w:r>
      <w:r>
        <w:rPr>
          <w:sz w:val="24"/>
          <w:szCs w:val="24"/>
          <w:lang/>
        </w:rPr>
        <w:t xml:space="preserve"> </w:t>
      </w:r>
    </w:p>
    <w:p w:rsidR="00B63C81" w:rsidRDefault="00B63C81" w:rsidP="00B63C81">
      <w:pPr>
        <w:ind w:firstLine="720"/>
        <w:jc w:val="both"/>
        <w:rPr>
          <w:sz w:val="24"/>
          <w:szCs w:val="24"/>
          <w:lang w:val="sr-Cyrl-CS"/>
        </w:rPr>
      </w:pPr>
    </w:p>
    <w:p w:rsidR="00B63C81" w:rsidRDefault="00B63C81" w:rsidP="00B63C81">
      <w:pPr>
        <w:jc w:val="both"/>
        <w:rPr>
          <w:bCs/>
          <w:sz w:val="24"/>
          <w:szCs w:val="24"/>
          <w:lang w:val="sr-Cyrl-CS"/>
        </w:rPr>
      </w:pPr>
      <w:r>
        <w:rPr>
          <w:sz w:val="24"/>
          <w:szCs w:val="24"/>
          <w:lang/>
        </w:rPr>
        <w:t>Критеријум за доделу уговора је „</w:t>
      </w:r>
      <w:r>
        <w:rPr>
          <w:b/>
          <w:bCs/>
          <w:sz w:val="24"/>
          <w:szCs w:val="24"/>
          <w:lang w:val="sr-Cyrl-CS"/>
        </w:rPr>
        <w:t>Најнижа понуђена цена“</w:t>
      </w:r>
      <w:r>
        <w:rPr>
          <w:bCs/>
          <w:sz w:val="24"/>
          <w:szCs w:val="24"/>
          <w:lang w:val="sr-Cyrl-CS"/>
        </w:rPr>
        <w:t>.</w:t>
      </w: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  <w:lang/>
        </w:rPr>
        <w:t xml:space="preserve">Број примљених понуда: </w:t>
      </w:r>
      <w:r>
        <w:rPr>
          <w:sz w:val="24"/>
          <w:szCs w:val="24"/>
          <w:lang/>
        </w:rPr>
        <w:t>1</w:t>
      </w:r>
      <w:r>
        <w:rPr>
          <w:sz w:val="24"/>
          <w:szCs w:val="24"/>
          <w:lang w:val="sr-Cyrl-CS"/>
        </w:rPr>
        <w:t xml:space="preserve"> (</w:t>
      </w:r>
      <w:r>
        <w:rPr>
          <w:sz w:val="24"/>
          <w:szCs w:val="24"/>
          <w:lang/>
        </w:rPr>
        <w:t xml:space="preserve"> једна </w:t>
      </w:r>
      <w:r>
        <w:rPr>
          <w:sz w:val="24"/>
          <w:szCs w:val="24"/>
          <w:lang w:val="sr-Cyrl-CS"/>
        </w:rPr>
        <w:t>)</w:t>
      </w: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  <w:lang/>
        </w:rPr>
        <w:t>Највиша и најнижа понуђена цена:</w:t>
      </w:r>
    </w:p>
    <w:p w:rsidR="00B63C81" w:rsidRDefault="00B63C81" w:rsidP="00B63C81">
      <w:pPr>
        <w:jc w:val="both"/>
        <w:rPr>
          <w:b/>
          <w:color w:val="000000"/>
          <w:sz w:val="24"/>
          <w:szCs w:val="24"/>
          <w:lang/>
        </w:rPr>
      </w:pP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Највиша понуђена цена</w:t>
      </w:r>
      <w:r>
        <w:rPr>
          <w:color w:val="000000"/>
          <w:sz w:val="24"/>
          <w:szCs w:val="24"/>
          <w:lang w:val="sr-Cyrl-CS"/>
        </w:rPr>
        <w:t xml:space="preserve">: </w:t>
      </w:r>
      <w:r>
        <w:rPr>
          <w:color w:val="000000"/>
          <w:sz w:val="24"/>
          <w:szCs w:val="24"/>
          <w:lang/>
        </w:rPr>
        <w:t xml:space="preserve">3.908.390,00  </w:t>
      </w:r>
      <w:r>
        <w:rPr>
          <w:color w:val="000000"/>
          <w:sz w:val="24"/>
          <w:szCs w:val="24"/>
          <w:lang w:val="sr-Cyrl-CS"/>
        </w:rPr>
        <w:t>динара (без ПДВ-а).</w:t>
      </w:r>
    </w:p>
    <w:p w:rsidR="00B63C81" w:rsidRDefault="00B63C81" w:rsidP="00B63C81">
      <w:pPr>
        <w:jc w:val="both"/>
        <w:rPr>
          <w:color w:val="000000"/>
          <w:sz w:val="24"/>
          <w:szCs w:val="24"/>
          <w:lang w:val="sr-Cyrl-CS"/>
        </w:rPr>
      </w:pPr>
      <w:r>
        <w:rPr>
          <w:color w:val="000000"/>
          <w:sz w:val="24"/>
          <w:szCs w:val="24"/>
          <w:lang/>
        </w:rPr>
        <w:t>Најнижа понуђена цена:</w:t>
      </w:r>
      <w:r>
        <w:rPr>
          <w:sz w:val="24"/>
          <w:szCs w:val="24"/>
          <w:lang w:val="sr-Cyrl-CS"/>
        </w:rPr>
        <w:t xml:space="preserve"> </w:t>
      </w:r>
      <w:r>
        <w:rPr>
          <w:color w:val="000000"/>
          <w:sz w:val="24"/>
          <w:szCs w:val="24"/>
          <w:lang/>
        </w:rPr>
        <w:t xml:space="preserve">3.908.390,00  </w:t>
      </w:r>
      <w:r>
        <w:rPr>
          <w:color w:val="000000"/>
          <w:sz w:val="24"/>
          <w:szCs w:val="24"/>
          <w:lang w:val="sr-Cyrl-CS"/>
        </w:rPr>
        <w:t>динара (без ПДВ-а).</w:t>
      </w: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  <w:lang/>
        </w:rPr>
        <w:t>Највиша и најнижа понуђена цена код прихватљивих понуда:</w:t>
      </w:r>
    </w:p>
    <w:p w:rsidR="00B63C81" w:rsidRDefault="00B63C81" w:rsidP="00B63C81">
      <w:pPr>
        <w:jc w:val="both"/>
        <w:rPr>
          <w:b/>
          <w:color w:val="000000"/>
          <w:sz w:val="24"/>
          <w:szCs w:val="24"/>
          <w:lang/>
        </w:rPr>
      </w:pP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Највиша понуђена цена</w:t>
      </w:r>
      <w:r>
        <w:rPr>
          <w:color w:val="000000"/>
          <w:sz w:val="24"/>
          <w:szCs w:val="24"/>
          <w:lang w:val="sr-Cyrl-CS"/>
        </w:rPr>
        <w:t xml:space="preserve">: </w:t>
      </w:r>
      <w:r>
        <w:rPr>
          <w:color w:val="000000"/>
          <w:sz w:val="24"/>
          <w:szCs w:val="24"/>
          <w:lang/>
        </w:rPr>
        <w:t xml:space="preserve">3.908.390,00  </w:t>
      </w:r>
      <w:r>
        <w:rPr>
          <w:color w:val="000000"/>
          <w:sz w:val="24"/>
          <w:szCs w:val="24"/>
          <w:lang w:val="sr-Cyrl-CS"/>
        </w:rPr>
        <w:t>динара (без ПДВ-а).</w:t>
      </w:r>
    </w:p>
    <w:p w:rsidR="00B63C81" w:rsidRDefault="00B63C81" w:rsidP="00B63C81">
      <w:pPr>
        <w:jc w:val="both"/>
        <w:rPr>
          <w:color w:val="000000"/>
          <w:sz w:val="24"/>
          <w:szCs w:val="24"/>
          <w:lang w:val="sr-Cyrl-CS"/>
        </w:rPr>
      </w:pPr>
      <w:r>
        <w:rPr>
          <w:color w:val="000000"/>
          <w:sz w:val="24"/>
          <w:szCs w:val="24"/>
          <w:lang/>
        </w:rPr>
        <w:t>Најнижа понуђена цена:</w:t>
      </w:r>
      <w:r>
        <w:rPr>
          <w:sz w:val="24"/>
          <w:szCs w:val="24"/>
          <w:lang w:val="sr-Cyrl-CS"/>
        </w:rPr>
        <w:t xml:space="preserve"> </w:t>
      </w:r>
      <w:r>
        <w:rPr>
          <w:color w:val="000000"/>
          <w:sz w:val="24"/>
          <w:szCs w:val="24"/>
          <w:lang/>
        </w:rPr>
        <w:t xml:space="preserve">3.908.390,00  </w:t>
      </w:r>
      <w:r>
        <w:rPr>
          <w:color w:val="000000"/>
          <w:sz w:val="24"/>
          <w:szCs w:val="24"/>
          <w:lang w:val="sr-Cyrl-CS"/>
        </w:rPr>
        <w:t>динара (без ПДВ-а).</w:t>
      </w:r>
    </w:p>
    <w:p w:rsidR="00B63C81" w:rsidRDefault="00B63C81" w:rsidP="00B63C81">
      <w:pPr>
        <w:jc w:val="both"/>
        <w:rPr>
          <w:color w:val="000000"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Део или вредност уговора који ће се извршити преко подизвођача: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Добављач извршава уговор без подизвођача.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 xml:space="preserve">Датум доношења одлуке о додели уговора: </w:t>
      </w:r>
      <w:r>
        <w:rPr>
          <w:sz w:val="24"/>
          <w:szCs w:val="24"/>
          <w:lang/>
        </w:rPr>
        <w:t>15</w:t>
      </w:r>
      <w:r>
        <w:rPr>
          <w:sz w:val="24"/>
          <w:szCs w:val="24"/>
          <w:lang w:val="sr-Cyrl-CS"/>
        </w:rPr>
        <w:t>.</w:t>
      </w:r>
      <w:r>
        <w:rPr>
          <w:sz w:val="24"/>
          <w:szCs w:val="24"/>
          <w:lang/>
        </w:rPr>
        <w:t>0</w:t>
      </w:r>
      <w:r>
        <w:rPr>
          <w:sz w:val="24"/>
          <w:szCs w:val="24"/>
          <w:lang/>
        </w:rPr>
        <w:t>7</w:t>
      </w:r>
      <w:r>
        <w:rPr>
          <w:sz w:val="24"/>
          <w:szCs w:val="24"/>
          <w:lang w:val="sr-Cyrl-CS"/>
        </w:rPr>
        <w:t>.</w:t>
      </w:r>
      <w:r>
        <w:rPr>
          <w:sz w:val="24"/>
          <w:szCs w:val="24"/>
          <w:lang/>
        </w:rPr>
        <w:t>20</w:t>
      </w:r>
      <w:r>
        <w:rPr>
          <w:sz w:val="24"/>
          <w:szCs w:val="24"/>
          <w:lang/>
        </w:rPr>
        <w:t>20</w:t>
      </w:r>
      <w:r>
        <w:rPr>
          <w:sz w:val="24"/>
          <w:szCs w:val="24"/>
          <w:lang/>
        </w:rPr>
        <w:t>. године</w:t>
      </w: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  <w:lang/>
        </w:rPr>
        <w:t xml:space="preserve">Датум закључења уговора: </w:t>
      </w:r>
      <w:r>
        <w:rPr>
          <w:sz w:val="24"/>
          <w:szCs w:val="24"/>
          <w:lang/>
        </w:rPr>
        <w:t>24</w:t>
      </w:r>
      <w:r>
        <w:rPr>
          <w:sz w:val="24"/>
          <w:szCs w:val="24"/>
          <w:lang w:val="sr-Cyrl-CS"/>
        </w:rPr>
        <w:t>.</w:t>
      </w:r>
      <w:r>
        <w:rPr>
          <w:sz w:val="24"/>
          <w:szCs w:val="24"/>
          <w:lang/>
        </w:rPr>
        <w:t>07</w:t>
      </w:r>
      <w:r>
        <w:rPr>
          <w:sz w:val="24"/>
          <w:szCs w:val="24"/>
          <w:lang w:val="sr-Cyrl-CS"/>
        </w:rPr>
        <w:t>.20</w:t>
      </w:r>
      <w:r>
        <w:rPr>
          <w:sz w:val="24"/>
          <w:szCs w:val="24"/>
          <w:lang/>
        </w:rPr>
        <w:t>20</w:t>
      </w:r>
      <w:r>
        <w:rPr>
          <w:sz w:val="24"/>
          <w:szCs w:val="24"/>
          <w:lang w:val="sr-Cyrl-CS"/>
        </w:rPr>
        <w:t>. године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Основни подаци о добављачу: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pStyle w:val="ListParagraph"/>
        <w:suppressAutoHyphens w:val="0"/>
        <w:spacing w:line="240" w:lineRule="auto"/>
        <w:ind w:left="142" w:hanging="142"/>
        <w:contextualSpacing/>
        <w:jc w:val="both"/>
        <w:rPr>
          <w:rFonts w:eastAsia="Arial"/>
          <w:lang w:val="sr-Cyrl-CS" w:eastAsia="sr-Cyrl-CS"/>
        </w:rPr>
      </w:pPr>
      <w:r>
        <w:rPr>
          <w:rFonts w:eastAsia="Arial"/>
          <w:b/>
        </w:rPr>
        <w:t>„EUROPETROL</w:t>
      </w:r>
      <w:r w:rsidRPr="006F5A73">
        <w:rPr>
          <w:rFonts w:eastAsia="Arial"/>
          <w:b/>
        </w:rPr>
        <w:t>“</w:t>
      </w:r>
      <w:r>
        <w:rPr>
          <w:rFonts w:eastAsia="Arial"/>
          <w:b/>
        </w:rPr>
        <w:t xml:space="preserve"> </w:t>
      </w:r>
      <w:r w:rsidRPr="006F5A73">
        <w:rPr>
          <w:rFonts w:eastAsia="Arial"/>
          <w:b/>
        </w:rPr>
        <w:t xml:space="preserve"> </w:t>
      </w:r>
      <w:r>
        <w:rPr>
          <w:rFonts w:eastAsia="Arial"/>
          <w:b/>
        </w:rPr>
        <w:t>D.О.О.</w:t>
      </w:r>
      <w:r w:rsidRPr="006F5A73">
        <w:rPr>
          <w:rFonts w:eastAsia="Arial"/>
          <w:b/>
        </w:rPr>
        <w:t xml:space="preserve">, </w:t>
      </w:r>
      <w:r>
        <w:rPr>
          <w:rFonts w:eastAsia="Arial"/>
          <w:b/>
        </w:rPr>
        <w:t xml:space="preserve"> СУБОТИЦА</w:t>
      </w:r>
      <w:r>
        <w:rPr>
          <w:rFonts w:eastAsia="Arial"/>
        </w:rPr>
        <w:t>, Отмара Мајера бр. 6</w:t>
      </w:r>
      <w:r>
        <w:rPr>
          <w:rFonts w:eastAsia="Arial"/>
          <w:lang w:val="sr-Cyrl-CS" w:eastAsia="sr-Cyrl-CS"/>
        </w:rPr>
        <w:t>,  24000 СУБОТИЦА</w:t>
      </w: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 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 xml:space="preserve">Период важења уговора: </w:t>
      </w: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  <w:r>
        <w:rPr>
          <w:bCs/>
          <w:iCs/>
          <w:sz w:val="24"/>
          <w:szCs w:val="24"/>
        </w:rPr>
        <w:t xml:space="preserve">Уговор се закључује на одређено време, </w:t>
      </w:r>
      <w:r>
        <w:rPr>
          <w:sz w:val="24"/>
          <w:szCs w:val="24"/>
        </w:rPr>
        <w:t>д</w:t>
      </w:r>
      <w:r>
        <w:rPr>
          <w:sz w:val="24"/>
          <w:szCs w:val="24"/>
          <w:lang w:val="sr-Cyrl-CS"/>
        </w:rPr>
        <w:t>ок се не испоруче уговорене количине</w:t>
      </w:r>
      <w:r>
        <w:rPr>
          <w:sz w:val="24"/>
          <w:szCs w:val="24"/>
        </w:rPr>
        <w:t>, које представљају количине које су Купцу потребне за</w:t>
      </w:r>
      <w:r>
        <w:rPr>
          <w:sz w:val="24"/>
          <w:szCs w:val="24"/>
          <w:lang w:val="sr-Cyrl-CS"/>
        </w:rPr>
        <w:t xml:space="preserve"> дванаест</w:t>
      </w:r>
      <w:r>
        <w:rPr>
          <w:sz w:val="24"/>
          <w:szCs w:val="24"/>
        </w:rPr>
        <w:t xml:space="preserve"> месец</w:t>
      </w:r>
      <w:r>
        <w:rPr>
          <w:sz w:val="24"/>
          <w:szCs w:val="24"/>
          <w:lang w:val="sr-Cyrl-CS"/>
        </w:rPr>
        <w:t>и.</w:t>
      </w:r>
    </w:p>
    <w:p w:rsidR="00B63C81" w:rsidRDefault="00B63C81" w:rsidP="00B63C81">
      <w:pPr>
        <w:jc w:val="both"/>
        <w:rPr>
          <w:bCs/>
          <w:iCs/>
          <w:sz w:val="24"/>
          <w:szCs w:val="24"/>
          <w:lang/>
        </w:rPr>
      </w:pPr>
    </w:p>
    <w:p w:rsidR="00B63C81" w:rsidRPr="00B63C81" w:rsidRDefault="00B63C81" w:rsidP="00B63C81">
      <w:pPr>
        <w:jc w:val="both"/>
        <w:rPr>
          <w:bCs/>
          <w:iCs/>
          <w:sz w:val="24"/>
          <w:szCs w:val="24"/>
          <w:lang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Околности које представљају основ за измену уговора:</w:t>
      </w:r>
    </w:p>
    <w:p w:rsidR="00B63C81" w:rsidRDefault="00B63C81" w:rsidP="00B63C81">
      <w:pPr>
        <w:jc w:val="both"/>
        <w:rPr>
          <w:b/>
          <w:sz w:val="24"/>
          <w:szCs w:val="24"/>
          <w:lang w:val="sr-Cyrl-CS"/>
        </w:rPr>
      </w:pPr>
    </w:p>
    <w:p w:rsidR="00B63C81" w:rsidRDefault="00B63C81" w:rsidP="00B63C81">
      <w:pPr>
        <w:jc w:val="both"/>
        <w:rPr>
          <w:b/>
          <w:sz w:val="24"/>
          <w:szCs w:val="24"/>
          <w:lang w:val="sr-Cyrl-CS"/>
        </w:rPr>
      </w:pPr>
    </w:p>
    <w:p w:rsidR="00B63C81" w:rsidRPr="00B63C81" w:rsidRDefault="00B63C81" w:rsidP="00B63C81">
      <w:pPr>
        <w:shd w:val="clear" w:color="auto" w:fill="FFFFFF"/>
        <w:jc w:val="both"/>
        <w:rPr>
          <w:sz w:val="24"/>
          <w:szCs w:val="24"/>
          <w:lang/>
        </w:rPr>
      </w:pPr>
      <w:r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>
        <w:rPr>
          <w:sz w:val="24"/>
          <w:szCs w:val="24"/>
        </w:rPr>
        <w:t xml:space="preserve"> закључивањем Анекса уговора</w:t>
      </w:r>
      <w:r>
        <w:rPr>
          <w:sz w:val="24"/>
          <w:szCs w:val="24"/>
          <w:lang w:val="sr-Cyrl-CS"/>
        </w:rPr>
        <w:t>, потписа</w:t>
      </w:r>
      <w:r>
        <w:rPr>
          <w:sz w:val="24"/>
          <w:szCs w:val="24"/>
        </w:rPr>
        <w:t>ним</w:t>
      </w:r>
      <w:r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B63C81" w:rsidRDefault="00B63C81" w:rsidP="00B63C81">
      <w:pPr>
        <w:jc w:val="both"/>
        <w:rPr>
          <w:sz w:val="24"/>
          <w:szCs w:val="24"/>
          <w:lang w:val="sr-Cyrl-CS"/>
        </w:rPr>
      </w:pP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 xml:space="preserve">Остале информације: </w:t>
      </w:r>
    </w:p>
    <w:p w:rsidR="00B63C81" w:rsidRDefault="00B63C81" w:rsidP="00B63C81">
      <w:pPr>
        <w:jc w:val="both"/>
        <w:rPr>
          <w:b/>
          <w:sz w:val="24"/>
          <w:szCs w:val="24"/>
          <w:lang/>
        </w:rPr>
      </w:pPr>
    </w:p>
    <w:p w:rsidR="00B63C81" w:rsidRDefault="00B63C81" w:rsidP="00B63C81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Нема  </w:t>
      </w:r>
    </w:p>
    <w:p w:rsidR="00B63C81" w:rsidRDefault="00B63C81" w:rsidP="00B63C81">
      <w:pPr>
        <w:jc w:val="both"/>
        <w:rPr>
          <w:sz w:val="24"/>
          <w:szCs w:val="24"/>
          <w:lang/>
        </w:rPr>
      </w:pPr>
    </w:p>
    <w:p w:rsidR="00B63C81" w:rsidRPr="00B63C81" w:rsidRDefault="00B63C81" w:rsidP="00B63C81">
      <w:pPr>
        <w:jc w:val="both"/>
        <w:rPr>
          <w:sz w:val="24"/>
          <w:szCs w:val="24"/>
          <w:lang/>
        </w:rPr>
      </w:pPr>
    </w:p>
    <w:p w:rsidR="00B63C81" w:rsidRDefault="00B63C81" w:rsidP="00B63C81">
      <w:pPr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КОМИСИЈА ЗА ЈАВНУ НАБАВКУ БР. 7/20</w:t>
      </w:r>
      <w:r>
        <w:rPr>
          <w:sz w:val="24"/>
          <w:szCs w:val="24"/>
          <w:lang/>
        </w:rPr>
        <w:t>20</w:t>
      </w:r>
    </w:p>
    <w:bookmarkEnd w:id="0"/>
    <w:bookmarkEnd w:id="1"/>
    <w:p w:rsidR="00B63C81" w:rsidRDefault="00B63C81" w:rsidP="00B63C81">
      <w:pPr>
        <w:overflowPunct/>
        <w:autoSpaceDE/>
        <w:adjustRightInd/>
        <w:jc w:val="both"/>
        <w:rPr>
          <w:sz w:val="24"/>
          <w:szCs w:val="24"/>
          <w:lang w:val="en-GB"/>
        </w:rPr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63C81"/>
    <w:rsid w:val="004D4A1F"/>
    <w:rsid w:val="007C6CEB"/>
    <w:rsid w:val="00B6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8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63C81"/>
    <w:pPr>
      <w:suppressAutoHyphens/>
      <w:overflowPunct/>
      <w:autoSpaceDE/>
      <w:autoSpaceDN/>
      <w:adjustRightInd/>
      <w:spacing w:line="100" w:lineRule="atLeast"/>
      <w:ind w:left="720"/>
    </w:pPr>
    <w:rPr>
      <w:rFonts w:eastAsia="Arial Unicode MS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</cp:revision>
  <dcterms:created xsi:type="dcterms:W3CDTF">2020-07-29T11:04:00Z</dcterms:created>
  <dcterms:modified xsi:type="dcterms:W3CDTF">2020-07-29T11:14:00Z</dcterms:modified>
</cp:coreProperties>
</file>