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EE" w:rsidRDefault="005500EE" w:rsidP="005500EE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5500EE" w:rsidRPr="002E7752" w:rsidRDefault="005500EE" w:rsidP="005500EE">
      <w:r>
        <w:rPr>
          <w:lang w:val="sr-Latn-CS"/>
        </w:rPr>
        <w:t>Број</w:t>
      </w:r>
      <w:r>
        <w:rPr>
          <w:lang w:val="sr-Cyrl-CS"/>
        </w:rPr>
        <w:t xml:space="preserve">:  </w:t>
      </w:r>
      <w:r>
        <w:t xml:space="preserve"> </w:t>
      </w:r>
      <w:r w:rsidR="00C25CE5">
        <w:t>2359</w:t>
      </w:r>
      <w:r w:rsidR="00BC7374">
        <w:t>/2020</w:t>
      </w:r>
    </w:p>
    <w:p w:rsidR="005500EE" w:rsidRDefault="005500EE" w:rsidP="005500EE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BC7374">
        <w:t xml:space="preserve"> 17</w:t>
      </w:r>
      <w:r>
        <w:rPr>
          <w:lang w:val="sr-Cyrl-CS"/>
        </w:rPr>
        <w:t>.</w:t>
      </w:r>
      <w:r w:rsidR="002E7752">
        <w:t>07</w:t>
      </w:r>
      <w:r w:rsidR="005F179A">
        <w:rPr>
          <w:lang w:val="sr-Cyrl-CS"/>
        </w:rPr>
        <w:t>.2020</w:t>
      </w:r>
      <w:r>
        <w:rPr>
          <w:lang w:val="sr-Latn-CS"/>
        </w:rPr>
        <w:t>. године</w:t>
      </w:r>
    </w:p>
    <w:p w:rsidR="005500EE" w:rsidRDefault="005500EE" w:rsidP="005500EE">
      <w:r>
        <w:rPr>
          <w:lang w:val="sr-Latn-CS"/>
        </w:rPr>
        <w:t>В Р Б А С</w:t>
      </w:r>
    </w:p>
    <w:p w:rsidR="005500EE" w:rsidRDefault="005500EE" w:rsidP="005500EE"/>
    <w:p w:rsidR="00395630" w:rsidRPr="00395630" w:rsidRDefault="00395630" w:rsidP="005500EE"/>
    <w:p w:rsidR="005500EE" w:rsidRDefault="005500EE" w:rsidP="005500EE">
      <w:pPr>
        <w:jc w:val="both"/>
        <w:rPr>
          <w:color w:val="000000"/>
        </w:rPr>
      </w:pPr>
      <w:r>
        <w:rPr>
          <w:lang w:val="sr-Cyrl-CS"/>
        </w:rPr>
        <w:t>На основу</w:t>
      </w:r>
      <w:r>
        <w:t xml:space="preserve"> одредаба</w:t>
      </w:r>
      <w:r>
        <w:rPr>
          <w:lang w:val="sr-Cyrl-CS"/>
        </w:rPr>
        <w:t xml:space="preserve"> члана </w:t>
      </w:r>
      <w:r>
        <w:t>108</w:t>
      </w:r>
      <w:r>
        <w:rPr>
          <w:lang w:val="sr-Cyrl-CS"/>
        </w:rPr>
        <w:t xml:space="preserve">. Закона о јавним набавкама </w:t>
      </w:r>
      <w:r>
        <w:t>(„Службени гласник РС“, број 124/2012</w:t>
      </w:r>
      <w:r>
        <w:rPr>
          <w:lang w:val="sr-Cyrl-CS"/>
        </w:rPr>
        <w:t>; 14/2015 и 68/2015)</w:t>
      </w:r>
      <w:r>
        <w:t xml:space="preserve">, </w:t>
      </w:r>
      <w:r w:rsidR="005F179A">
        <w:t xml:space="preserve">вршилац дужности </w:t>
      </w:r>
      <w:r>
        <w:rPr>
          <w:color w:val="000000"/>
        </w:rPr>
        <w:t>директор</w:t>
      </w:r>
      <w:r w:rsidR="005F179A">
        <w:rPr>
          <w:color w:val="000000"/>
        </w:rPr>
        <w:t>а</w:t>
      </w:r>
      <w:r>
        <w:rPr>
          <w:color w:val="000000"/>
        </w:rPr>
        <w:t xml:space="preserve"> наручиоца Дома здравља „Вељко Влаховић“  Врбас доноси:</w:t>
      </w:r>
    </w:p>
    <w:p w:rsidR="00B849CF" w:rsidRPr="00B849CF" w:rsidRDefault="00B849CF" w:rsidP="005500EE">
      <w:pPr>
        <w:jc w:val="both"/>
        <w:rPr>
          <w:color w:val="000000"/>
        </w:rPr>
      </w:pPr>
    </w:p>
    <w:p w:rsidR="005500EE" w:rsidRDefault="005500EE" w:rsidP="005500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F179A" w:rsidRPr="005F179A" w:rsidRDefault="005500EE" w:rsidP="005500EE">
      <w:pPr>
        <w:jc w:val="center"/>
        <w:rPr>
          <w:b/>
          <w:sz w:val="32"/>
          <w:szCs w:val="32"/>
        </w:rPr>
      </w:pPr>
      <w:r w:rsidRPr="005F179A">
        <w:rPr>
          <w:b/>
          <w:sz w:val="32"/>
          <w:szCs w:val="32"/>
        </w:rPr>
        <w:t xml:space="preserve">ОДЛУКУ </w:t>
      </w:r>
    </w:p>
    <w:p w:rsidR="005500EE" w:rsidRPr="005F179A" w:rsidRDefault="005500EE" w:rsidP="005500EE">
      <w:pPr>
        <w:jc w:val="center"/>
        <w:rPr>
          <w:b/>
          <w:sz w:val="32"/>
          <w:szCs w:val="32"/>
        </w:rPr>
      </w:pPr>
      <w:r w:rsidRPr="005F179A">
        <w:rPr>
          <w:b/>
          <w:sz w:val="32"/>
          <w:szCs w:val="32"/>
        </w:rPr>
        <w:t>О ДОДЕЛИ УГОВОРА</w:t>
      </w:r>
    </w:p>
    <w:p w:rsidR="00BC7374" w:rsidRDefault="003F3658" w:rsidP="003F3658">
      <w:pPr>
        <w:jc w:val="center"/>
        <w:rPr>
          <w:b/>
          <w:sz w:val="28"/>
          <w:szCs w:val="28"/>
        </w:rPr>
      </w:pPr>
      <w:r w:rsidRPr="003F3658">
        <w:rPr>
          <w:b/>
          <w:sz w:val="28"/>
          <w:szCs w:val="28"/>
        </w:rPr>
        <w:t xml:space="preserve">У </w:t>
      </w:r>
      <w:r w:rsidR="00BC7374">
        <w:rPr>
          <w:b/>
          <w:sz w:val="28"/>
          <w:szCs w:val="28"/>
        </w:rPr>
        <w:t>ПОСТУПКУ ЈАВНЕ НАБАВКЕ ДОБАРА</w:t>
      </w:r>
    </w:p>
    <w:p w:rsidR="003F3658" w:rsidRPr="003F3658" w:rsidRDefault="00BC7374" w:rsidP="003F3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 ОПРЕМА ( УЛТРАЗВУК СА ЛИНЕАРНОМ СОНДОМ ЗА ПРЕГЛЕД КУКОВА КОД ДЕЦЕ СА ШТАМПАЧЕМ И АУТОКЛАВ ЗА ЦЕНТРАЛНУ СТЕРИЛИЗАЦИЈУ)</w:t>
      </w:r>
      <w:r w:rsidR="003F3658" w:rsidRPr="003F3658">
        <w:rPr>
          <w:b/>
          <w:sz w:val="28"/>
          <w:szCs w:val="28"/>
        </w:rPr>
        <w:t xml:space="preserve"> ЗА КОЈУ СЕ СПРОВОДИ ПОСТУПАК ЈАВНЕ НАБАВКЕ МАЛЕ ВРЕДНОСТИ</w:t>
      </w:r>
    </w:p>
    <w:p w:rsidR="003F3658" w:rsidRPr="00B529A1" w:rsidRDefault="003F3658" w:rsidP="003F3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658" w:rsidRPr="002D0A71" w:rsidRDefault="003F3658" w:rsidP="002D0A71">
      <w:pPr>
        <w:rPr>
          <w:b/>
          <w:sz w:val="22"/>
          <w:szCs w:val="22"/>
        </w:rPr>
      </w:pPr>
    </w:p>
    <w:p w:rsidR="003F3658" w:rsidRDefault="003F3658" w:rsidP="003F3658">
      <w:pPr>
        <w:ind w:left="720"/>
        <w:jc w:val="center"/>
        <w:rPr>
          <w:b/>
          <w:sz w:val="28"/>
          <w:szCs w:val="28"/>
        </w:rPr>
      </w:pPr>
      <w:r w:rsidRPr="00B529A1">
        <w:rPr>
          <w:b/>
          <w:sz w:val="28"/>
          <w:szCs w:val="28"/>
        </w:rPr>
        <w:t xml:space="preserve">РЕДНИ БРОЈ ЈАВНЕ НАБАВКЕ </w:t>
      </w:r>
      <w:r w:rsidR="00BC73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/2020</w:t>
      </w:r>
    </w:p>
    <w:p w:rsidR="003F3658" w:rsidRDefault="003F3658" w:rsidP="002D0A71">
      <w:pPr>
        <w:rPr>
          <w:b/>
          <w:sz w:val="16"/>
          <w:szCs w:val="16"/>
        </w:rPr>
      </w:pPr>
    </w:p>
    <w:p w:rsidR="002D0A71" w:rsidRDefault="002D0A71" w:rsidP="002D0A71">
      <w:pPr>
        <w:rPr>
          <w:b/>
          <w:sz w:val="16"/>
          <w:szCs w:val="16"/>
        </w:rPr>
      </w:pPr>
    </w:p>
    <w:p w:rsidR="00C25CE5" w:rsidRPr="00C25CE5" w:rsidRDefault="00C25CE5" w:rsidP="002D0A71">
      <w:pPr>
        <w:rPr>
          <w:b/>
          <w:sz w:val="16"/>
          <w:szCs w:val="16"/>
        </w:rPr>
      </w:pPr>
    </w:p>
    <w:p w:rsidR="00C25CE5" w:rsidRPr="00F904CE" w:rsidRDefault="00C25CE5" w:rsidP="00C25CE5">
      <w:pPr>
        <w:jc w:val="center"/>
        <w:rPr>
          <w:b/>
          <w:sz w:val="28"/>
          <w:szCs w:val="28"/>
        </w:rPr>
      </w:pPr>
      <w:r w:rsidRPr="00077C70">
        <w:rPr>
          <w:b/>
          <w:sz w:val="28"/>
          <w:szCs w:val="28"/>
          <w:lang w:val="sr-Cyrl-CS"/>
        </w:rPr>
        <w:t>Па</w:t>
      </w:r>
      <w:r>
        <w:rPr>
          <w:b/>
          <w:sz w:val="28"/>
          <w:szCs w:val="28"/>
          <w:lang w:val="sr-Cyrl-CS"/>
        </w:rPr>
        <w:t xml:space="preserve">ртија 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sr-Cyrl-CS"/>
        </w:rPr>
        <w:t xml:space="preserve">– </w:t>
      </w:r>
      <w:r>
        <w:rPr>
          <w:b/>
          <w:sz w:val="28"/>
          <w:szCs w:val="28"/>
        </w:rPr>
        <w:t>Aутоклав за централну стерилилизацију</w:t>
      </w:r>
    </w:p>
    <w:p w:rsidR="00C25CE5" w:rsidRDefault="00C25CE5" w:rsidP="00C25CE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F9487F" w:rsidRPr="00C25CE5" w:rsidRDefault="00F9487F" w:rsidP="005500EE">
      <w:pPr>
        <w:rPr>
          <w:b/>
        </w:rPr>
      </w:pPr>
    </w:p>
    <w:p w:rsidR="005500EE" w:rsidRPr="00C25CE5" w:rsidRDefault="00C25CE5" w:rsidP="005500EE">
      <w:pPr>
        <w:jc w:val="both"/>
      </w:pPr>
      <w:r w:rsidRPr="00C25CE5">
        <w:rPr>
          <w:b/>
        </w:rPr>
        <w:t>УГОВОР О ЈАВНОЈ НАБАВЦИ ДОБРА – Медицинска опрема по партијама за потребе Дома здравља „Вељко Влаховић“ Врбас</w:t>
      </w:r>
      <w:r>
        <w:rPr>
          <w:b/>
        </w:rPr>
        <w:t xml:space="preserve"> </w:t>
      </w:r>
      <w:r w:rsidRPr="00C25CE5">
        <w:t>ЈН 6/2020</w:t>
      </w:r>
      <w:r w:rsidRPr="00E76AAE">
        <w:rPr>
          <w:bCs/>
          <w:lang w:val="sr-Cyrl-CS"/>
        </w:rPr>
        <w:t xml:space="preserve">, Партија 2 – </w:t>
      </w:r>
      <w:r w:rsidRPr="00E76AAE">
        <w:rPr>
          <w:lang w:val="sr-Cyrl-CS"/>
        </w:rPr>
        <w:t>Аутоклав за централну стерилизацију</w:t>
      </w:r>
      <w:r w:rsidRPr="00E76AAE">
        <w:rPr>
          <w:bCs/>
          <w:lang w:val="sr-Cyrl-CS"/>
        </w:rPr>
        <w:t xml:space="preserve"> у поступку јавне н</w:t>
      </w:r>
      <w:r w:rsidR="00E24B57">
        <w:rPr>
          <w:bCs/>
          <w:lang w:val="sr-Cyrl-CS"/>
        </w:rPr>
        <w:t>абавке мале вредности, ЈН број</w:t>
      </w:r>
      <w:r w:rsidR="00E24B57">
        <w:rPr>
          <w:bCs/>
          <w:lang/>
        </w:rPr>
        <w:t xml:space="preserve"> </w:t>
      </w:r>
      <w:r w:rsidRPr="00E76AAE">
        <w:rPr>
          <w:bCs/>
          <w:lang w:val="sr-Cyrl-CS"/>
        </w:rPr>
        <w:t>6/2020,</w:t>
      </w:r>
      <w:r w:rsidRPr="00E76AAE">
        <w:t xml:space="preserve"> </w:t>
      </w:r>
      <w:r w:rsidRPr="00C25CE5">
        <w:rPr>
          <w:b/>
        </w:rPr>
        <w:t>ДОДЕЉУЈЕ СЕ</w:t>
      </w:r>
      <w:r w:rsidRPr="00E76AAE">
        <w:t xml:space="preserve"> </w:t>
      </w:r>
      <w:r w:rsidRPr="00C25CE5">
        <w:rPr>
          <w:b/>
        </w:rPr>
        <w:t>понуђачу</w:t>
      </w:r>
      <w:r w:rsidRPr="00E76AAE">
        <w:t xml:space="preserve"> </w:t>
      </w:r>
      <w:r w:rsidRPr="00C25CE5">
        <w:rPr>
          <w:b/>
        </w:rPr>
        <w:t>„МEDICOM“ д.о.о. Поцерска бр. 3, 15000 ШАБАЦ</w:t>
      </w:r>
      <w:r w:rsidRPr="00E76AAE">
        <w:t xml:space="preserve">, </w:t>
      </w:r>
      <w:r w:rsidRPr="00E76AAE">
        <w:rPr>
          <w:lang w:val="sr-Cyrl-CS"/>
        </w:rPr>
        <w:t xml:space="preserve"> </w:t>
      </w:r>
      <w:r w:rsidRPr="00E76AAE">
        <w:t>понуда</w:t>
      </w:r>
      <w:r w:rsidRPr="00E76AAE">
        <w:rPr>
          <w:lang w:val="sr-Cyrl-CS"/>
        </w:rPr>
        <w:t xml:space="preserve"> број 1990 </w:t>
      </w:r>
      <w:r w:rsidRPr="00E76AAE">
        <w:rPr>
          <w:color w:val="000000"/>
        </w:rPr>
        <w:t xml:space="preserve">од </w:t>
      </w:r>
      <w:r w:rsidRPr="00E76AAE">
        <w:rPr>
          <w:color w:val="000000"/>
          <w:lang w:val="sr-Cyrl-CS"/>
        </w:rPr>
        <w:t>07.07.2020.</w:t>
      </w:r>
      <w:r w:rsidRPr="00E76AAE">
        <w:rPr>
          <w:color w:val="000000"/>
        </w:rPr>
        <w:t xml:space="preserve"> </w:t>
      </w:r>
      <w:r w:rsidRPr="00E76AAE">
        <w:rPr>
          <w:color w:val="000000"/>
          <w:lang w:val="sr-Cyrl-CS"/>
        </w:rPr>
        <w:t>године</w:t>
      </w:r>
      <w:r w:rsidRPr="00E76AAE">
        <w:rPr>
          <w:color w:val="000000"/>
        </w:rPr>
        <w:t>, код</w:t>
      </w:r>
      <w:r w:rsidRPr="00E76AAE">
        <w:t xml:space="preserve"> наручиоца заведена под бројем</w:t>
      </w:r>
      <w:r w:rsidRPr="00E76AAE">
        <w:rPr>
          <w:lang w:val="sr-Cyrl-CS"/>
        </w:rPr>
        <w:t xml:space="preserve"> 2268/2020</w:t>
      </w:r>
      <w:r w:rsidRPr="00E76AAE">
        <w:t xml:space="preserve"> од </w:t>
      </w:r>
      <w:r w:rsidRPr="00E76AAE">
        <w:rPr>
          <w:lang w:val="sr-Cyrl-CS"/>
        </w:rPr>
        <w:t>09</w:t>
      </w:r>
      <w:r w:rsidRPr="00E76AAE">
        <w:t>.</w:t>
      </w:r>
      <w:r w:rsidRPr="00E76AAE">
        <w:rPr>
          <w:lang w:val="sr-Cyrl-CS"/>
        </w:rPr>
        <w:t>07.</w:t>
      </w:r>
      <w:r w:rsidRPr="00E76AAE">
        <w:t>2020. године,</w:t>
      </w:r>
      <w:r w:rsidRPr="00E76AAE">
        <w:rPr>
          <w:lang w:val="sr-Cyrl-CS"/>
        </w:rPr>
        <w:t xml:space="preserve"> </w:t>
      </w:r>
      <w:r w:rsidRPr="00E76AAE">
        <w:t>по укупној цени од</w:t>
      </w:r>
      <w:r w:rsidRPr="00E76AAE">
        <w:rPr>
          <w:lang w:val="sr-Cyrl-CS"/>
        </w:rPr>
        <w:t xml:space="preserve"> </w:t>
      </w:r>
      <w:r w:rsidRPr="00E76AAE">
        <w:rPr>
          <w:b/>
          <w:lang w:val="sr-Cyrl-CS"/>
        </w:rPr>
        <w:t>2.487.500,00 динара</w:t>
      </w:r>
      <w:r w:rsidRPr="00E76AAE">
        <w:rPr>
          <w:b/>
          <w:bCs/>
          <w:color w:val="FF0000"/>
        </w:rPr>
        <w:t xml:space="preserve"> </w:t>
      </w:r>
      <w:r w:rsidRPr="00E76AAE">
        <w:rPr>
          <w:b/>
          <w:bCs/>
        </w:rPr>
        <w:t>без ПДВ-а</w:t>
      </w:r>
      <w:r w:rsidRPr="00E76AAE">
        <w:rPr>
          <w:bCs/>
        </w:rPr>
        <w:t>, односно</w:t>
      </w:r>
      <w:r w:rsidRPr="00E76AAE">
        <w:rPr>
          <w:bCs/>
          <w:lang w:val="sr-Cyrl-CS"/>
        </w:rPr>
        <w:t xml:space="preserve"> </w:t>
      </w:r>
      <w:r w:rsidRPr="00E76AAE">
        <w:rPr>
          <w:b/>
          <w:bCs/>
          <w:lang w:val="sr-Cyrl-CS"/>
        </w:rPr>
        <w:t xml:space="preserve">2.985.000,00 </w:t>
      </w:r>
      <w:r w:rsidRPr="00E76AAE">
        <w:rPr>
          <w:b/>
          <w:bCs/>
          <w:color w:val="000000"/>
          <w:lang w:val="sr-Cyrl-CS"/>
        </w:rPr>
        <w:t xml:space="preserve"> динара</w:t>
      </w:r>
      <w:r w:rsidRPr="00E76AAE">
        <w:rPr>
          <w:b/>
          <w:color w:val="000000"/>
        </w:rPr>
        <w:t xml:space="preserve"> са ПДВ-ом</w:t>
      </w:r>
      <w:r w:rsidRPr="00E76AAE">
        <w:rPr>
          <w:color w:val="000000"/>
          <w:lang w:val="sr-Cyrl-CS"/>
        </w:rPr>
        <w:t>.</w:t>
      </w:r>
    </w:p>
    <w:p w:rsidR="00B849CF" w:rsidRDefault="00B849CF" w:rsidP="005500EE">
      <w:pPr>
        <w:jc w:val="both"/>
      </w:pPr>
    </w:p>
    <w:p w:rsidR="00C25CE5" w:rsidRPr="00C25CE5" w:rsidRDefault="00C25CE5" w:rsidP="005500EE">
      <w:pPr>
        <w:jc w:val="both"/>
      </w:pPr>
    </w:p>
    <w:p w:rsidR="00C25CE5" w:rsidRPr="00C25CE5" w:rsidRDefault="005500EE" w:rsidP="00C25CE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б р а з л о ж е њ е</w:t>
      </w:r>
    </w:p>
    <w:p w:rsidR="00C25CE5" w:rsidRDefault="00C25CE5" w:rsidP="005500E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24B57" w:rsidRDefault="005500EE" w:rsidP="003417D3">
      <w:pPr>
        <w:jc w:val="both"/>
        <w:rPr>
          <w:lang w:val="sr-Cyrl-CS"/>
        </w:rPr>
      </w:pPr>
      <w:r>
        <w:rPr>
          <w:lang w:val="sr-Cyrl-CS"/>
        </w:rPr>
        <w:t>Наручилац</w:t>
      </w:r>
      <w:r>
        <w:t xml:space="preserve"> Дом здравља „Вељко Влаховић“ Врбас, Палих бораца бр. 20, Врбас </w:t>
      </w:r>
      <w:r w:rsidR="00B11C2F">
        <w:rPr>
          <w:lang w:val="sr-Cyrl-CS"/>
        </w:rPr>
        <w:t xml:space="preserve"> је дана 29</w:t>
      </w:r>
      <w:r>
        <w:t>.</w:t>
      </w:r>
      <w:r w:rsidR="003417D3">
        <w:rPr>
          <w:lang w:val="sr-Cyrl-CS"/>
        </w:rPr>
        <w:t>06</w:t>
      </w:r>
      <w:r w:rsidR="003417D3">
        <w:t>.2020</w:t>
      </w:r>
      <w:r>
        <w:t>. године</w:t>
      </w:r>
      <w:r>
        <w:rPr>
          <w:lang w:val="sr-Cyrl-CS"/>
        </w:rPr>
        <w:t xml:space="preserve"> донео </w:t>
      </w:r>
      <w:r>
        <w:t>О</w:t>
      </w:r>
      <w:r>
        <w:rPr>
          <w:lang w:val="sr-Cyrl-CS"/>
        </w:rPr>
        <w:t>длуку</w:t>
      </w:r>
      <w:r>
        <w:t xml:space="preserve"> број </w:t>
      </w:r>
      <w:r w:rsidR="00B11C2F">
        <w:rPr>
          <w:lang w:val="sr-Cyrl-CS"/>
        </w:rPr>
        <w:t>2138</w:t>
      </w:r>
      <w:r w:rsidR="003417D3">
        <w:rPr>
          <w:lang w:val="sr-Cyrl-CS"/>
        </w:rPr>
        <w:t>/2020</w:t>
      </w:r>
      <w:r>
        <w:rPr>
          <w:lang w:val="sr-Cyrl-CS"/>
        </w:rPr>
        <w:t xml:space="preserve"> </w:t>
      </w:r>
      <w:r>
        <w:t xml:space="preserve">од </w:t>
      </w:r>
      <w:r w:rsidR="00B11C2F">
        <w:rPr>
          <w:lang w:val="sr-Cyrl-CS"/>
        </w:rPr>
        <w:t>29</w:t>
      </w:r>
      <w:r>
        <w:t>.</w:t>
      </w:r>
      <w:r w:rsidR="003417D3">
        <w:rPr>
          <w:lang w:val="sr-Cyrl-CS"/>
        </w:rPr>
        <w:t>06</w:t>
      </w:r>
      <w:r w:rsidR="003417D3">
        <w:t>.2020</w:t>
      </w:r>
      <w:r>
        <w:t>. године</w:t>
      </w:r>
      <w:r>
        <w:rPr>
          <w:lang w:val="sr-Cyrl-CS"/>
        </w:rPr>
        <w:t xml:space="preserve"> о покретању</w:t>
      </w:r>
      <w:r>
        <w:t xml:space="preserve"> поступка јавне набавке </w:t>
      </w:r>
      <w:r>
        <w:rPr>
          <w:lang w:val="sr-Cyrl-CS"/>
        </w:rPr>
        <w:t>добра</w:t>
      </w:r>
      <w:r>
        <w:t xml:space="preserve"> –</w:t>
      </w:r>
      <w:r w:rsidR="003F3658">
        <w:t xml:space="preserve"> </w:t>
      </w:r>
      <w:r w:rsidR="00B11C2F">
        <w:rPr>
          <w:bCs/>
          <w:lang w:val="sr-Cyrl-CS"/>
        </w:rPr>
        <w:t>Медицинска опрема за потребе Дома здравља „Вељко Влаховић“ Врбас по па</w:t>
      </w:r>
      <w:r w:rsidR="00E24B57">
        <w:rPr>
          <w:bCs/>
          <w:lang w:val="sr-Cyrl-CS"/>
        </w:rPr>
        <w:t>ртијама</w:t>
      </w:r>
      <w:r w:rsidR="00E24B57">
        <w:rPr>
          <w:bCs/>
          <w:lang/>
        </w:rPr>
        <w:t xml:space="preserve"> </w:t>
      </w:r>
      <w:r w:rsidR="00E24B57">
        <w:t>( Партија 1-</w:t>
      </w:r>
      <w:r w:rsidR="00B11C2F">
        <w:t xml:space="preserve">Ултразвук </w:t>
      </w:r>
      <w:r w:rsidR="00B11C2F">
        <w:rPr>
          <w:color w:val="000000"/>
        </w:rPr>
        <w:t>с</w:t>
      </w:r>
      <w:r w:rsidR="00B11C2F" w:rsidRPr="00735F91">
        <w:rPr>
          <w:color w:val="000000"/>
        </w:rPr>
        <w:t>а линеарном сондом за преглед кукова код деце са штампачем</w:t>
      </w:r>
      <w:r w:rsidR="00E24B57">
        <w:rPr>
          <w:bCs/>
          <w:lang w:val="sr-Cyrl-CS"/>
        </w:rPr>
        <w:t xml:space="preserve"> и Партија 2-</w:t>
      </w:r>
      <w:r w:rsidR="00E24B57">
        <w:rPr>
          <w:bCs/>
          <w:lang/>
        </w:rPr>
        <w:t xml:space="preserve"> </w:t>
      </w:r>
      <w:r w:rsidR="00B11C2F">
        <w:t>Аутоклав за централну стерилизацију)</w:t>
      </w:r>
      <w:r w:rsidR="00B11C2F">
        <w:rPr>
          <w:bCs/>
          <w:lang w:val="sr-Cyrl-CS"/>
        </w:rPr>
        <w:t xml:space="preserve"> </w:t>
      </w:r>
      <w:r>
        <w:rPr>
          <w:lang w:val="sr-Cyrl-CS"/>
        </w:rPr>
        <w:t>за потребе Дома здравља „Вељко Влаховић“ Врбас, по партијама, за коју се спроводи</w:t>
      </w:r>
      <w:r w:rsidR="00E24B57">
        <w:rPr>
          <w:lang/>
        </w:rPr>
        <w:t xml:space="preserve"> поступак</w:t>
      </w:r>
      <w:r>
        <w:rPr>
          <w:lang w:val="sr-Cyrl-CS"/>
        </w:rPr>
        <w:t xml:space="preserve"> јавне набавке мале вредности, </w:t>
      </w:r>
      <w:r>
        <w:t>редни број јавне набавке ЈН</w:t>
      </w:r>
      <w:r w:rsidR="00B11C2F">
        <w:rPr>
          <w:lang w:val="sr-Cyrl-CS"/>
        </w:rPr>
        <w:t xml:space="preserve"> 6</w:t>
      </w:r>
      <w:r w:rsidR="003417D3">
        <w:t>/2020</w:t>
      </w:r>
      <w:r>
        <w:t>.</w:t>
      </w:r>
      <w:r>
        <w:rPr>
          <w:lang w:val="sr-Cyrl-CS"/>
        </w:rPr>
        <w:t xml:space="preserve"> </w:t>
      </w:r>
      <w:r w:rsidR="00E24B57">
        <w:rPr>
          <w:lang w:val="sr-Cyrl-CS"/>
        </w:rPr>
        <w:t xml:space="preserve">     </w:t>
      </w:r>
    </w:p>
    <w:p w:rsidR="003417D3" w:rsidRPr="00E24B57" w:rsidRDefault="005500EE" w:rsidP="003417D3">
      <w:pPr>
        <w:jc w:val="both"/>
        <w:rPr>
          <w:lang/>
        </w:rPr>
      </w:pPr>
      <w:r>
        <w:rPr>
          <w:lang w:val="sr-Cyrl-CS"/>
        </w:rPr>
        <w:lastRenderedPageBreak/>
        <w:t>Предмет</w:t>
      </w:r>
      <w:r w:rsidR="002E7752">
        <w:rPr>
          <w:lang w:val="sr-Cyrl-CS"/>
        </w:rPr>
        <w:t xml:space="preserve"> јавне набавке </w:t>
      </w:r>
      <w:r w:rsidR="003F3658">
        <w:rPr>
          <w:lang w:val="sr-Cyrl-CS"/>
        </w:rPr>
        <w:t>је обликован у</w:t>
      </w:r>
      <w:r w:rsidR="00B11C2F">
        <w:rPr>
          <w:lang w:val="sr-Cyrl-CS"/>
        </w:rPr>
        <w:t xml:space="preserve"> две партије. Пре израде конкурсне докуменатције и објављивања позибва за подношење понуда сачињене су техничке карактеристике тражене опреме достављене Комисији </w:t>
      </w:r>
      <w:r w:rsidR="00D10110">
        <w:rPr>
          <w:lang w:val="sr-Cyrl-CS"/>
        </w:rPr>
        <w:t xml:space="preserve"> као Прилог уз З</w:t>
      </w:r>
      <w:r w:rsidR="00B11C2F">
        <w:rPr>
          <w:lang w:val="sr-Cyrl-CS"/>
        </w:rPr>
        <w:t>ахтев за п</w:t>
      </w:r>
      <w:r w:rsidR="00D10110">
        <w:rPr>
          <w:lang w:val="sr-Cyrl-CS"/>
        </w:rPr>
        <w:t>окретање поступка јавне набавке бр. 2136/2020 од 29.06.2020. године</w:t>
      </w:r>
    </w:p>
    <w:p w:rsidR="002E7752" w:rsidRPr="002E7752" w:rsidRDefault="002E7752" w:rsidP="003417D3">
      <w:pPr>
        <w:jc w:val="both"/>
      </w:pPr>
    </w:p>
    <w:p w:rsidR="005500EE" w:rsidRDefault="005500EE" w:rsidP="005500EE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 xml:space="preserve">Процењена вредност јавне набавке је укупно </w:t>
      </w:r>
      <w:r w:rsidR="00D10110">
        <w:rPr>
          <w:b/>
          <w:lang w:val="sr-Cyrl-CS"/>
        </w:rPr>
        <w:t>4.708.330</w:t>
      </w:r>
      <w:r w:rsidR="003417D3">
        <w:rPr>
          <w:b/>
          <w:lang w:val="sr-Cyrl-CS"/>
        </w:rPr>
        <w:t>,0</w:t>
      </w:r>
      <w:r w:rsidR="00350487" w:rsidRPr="00350487">
        <w:rPr>
          <w:b/>
          <w:lang w:val="sr-Cyrl-CS"/>
        </w:rPr>
        <w:t xml:space="preserve">0 </w:t>
      </w:r>
      <w:r w:rsidRPr="00350487">
        <w:rPr>
          <w:b/>
          <w:color w:val="000000"/>
          <w:lang w:val="sr-Cyrl-CS"/>
        </w:rPr>
        <w:t>динара без ПДВ-а.</w:t>
      </w:r>
    </w:p>
    <w:p w:rsidR="00D10110" w:rsidRDefault="00D10110" w:rsidP="005500EE">
      <w:pPr>
        <w:jc w:val="both"/>
        <w:rPr>
          <w:b/>
          <w:color w:val="000000"/>
          <w:lang w:val="sr-Cyrl-CS"/>
        </w:rPr>
      </w:pPr>
    </w:p>
    <w:p w:rsidR="00C25CE5" w:rsidRDefault="00C25CE5" w:rsidP="005500EE">
      <w:pPr>
        <w:jc w:val="both"/>
        <w:rPr>
          <w:b/>
          <w:color w:val="000000"/>
          <w:lang w:val="sr-Cyrl-CS"/>
        </w:rPr>
      </w:pPr>
    </w:p>
    <w:p w:rsidR="00D10110" w:rsidRPr="00E4100C" w:rsidRDefault="00D10110" w:rsidP="00D10110">
      <w:pPr>
        <w:jc w:val="both"/>
        <w:rPr>
          <w:color w:val="000000"/>
        </w:rPr>
      </w:pPr>
      <w:r w:rsidRPr="00E4100C">
        <w:rPr>
          <w:b/>
          <w:color w:val="000000"/>
          <w:lang w:val="sr-Cyrl-CS"/>
        </w:rPr>
        <w:t>Процењена вре</w:t>
      </w:r>
      <w:r w:rsidR="00C25CE5">
        <w:rPr>
          <w:b/>
          <w:color w:val="000000"/>
          <w:lang w:val="sr-Cyrl-CS"/>
        </w:rPr>
        <w:t>дност јавне набавке за Партију 2</w:t>
      </w:r>
      <w:r w:rsidRPr="00E4100C">
        <w:rPr>
          <w:b/>
          <w:color w:val="000000"/>
          <w:lang w:val="sr-Cyrl-CS"/>
        </w:rPr>
        <w:t xml:space="preserve">: </w:t>
      </w:r>
      <w:r w:rsidR="00C25CE5">
        <w:rPr>
          <w:b/>
          <w:color w:val="000000"/>
        </w:rPr>
        <w:t>2.500.00</w:t>
      </w:r>
      <w:r>
        <w:rPr>
          <w:b/>
          <w:color w:val="000000"/>
        </w:rPr>
        <w:t>0,</w:t>
      </w:r>
      <w:r w:rsidRPr="00320E0D">
        <w:rPr>
          <w:b/>
          <w:color w:val="000000"/>
        </w:rPr>
        <w:t>00</w:t>
      </w:r>
      <w:r w:rsidRPr="00320E0D">
        <w:rPr>
          <w:b/>
          <w:color w:val="000000"/>
          <w:lang w:val="sr-Cyrl-CS"/>
        </w:rPr>
        <w:t xml:space="preserve"> динара</w:t>
      </w:r>
      <w:r w:rsidRPr="00E4100C">
        <w:rPr>
          <w:color w:val="000000"/>
          <w:lang w:val="sr-Cyrl-CS"/>
        </w:rPr>
        <w:t xml:space="preserve"> без ПДВ-а.</w:t>
      </w:r>
    </w:p>
    <w:p w:rsidR="00D10110" w:rsidRDefault="00D10110" w:rsidP="005500EE">
      <w:pPr>
        <w:jc w:val="both"/>
        <w:rPr>
          <w:b/>
          <w:color w:val="000000"/>
          <w:lang w:val="sr-Cyrl-CS"/>
        </w:rPr>
      </w:pPr>
    </w:p>
    <w:p w:rsidR="003F3658" w:rsidRPr="00D5706E" w:rsidRDefault="003F3658" w:rsidP="005500EE">
      <w:pPr>
        <w:jc w:val="both"/>
        <w:rPr>
          <w:color w:val="000000"/>
        </w:rPr>
      </w:pPr>
    </w:p>
    <w:p w:rsidR="00D10110" w:rsidRDefault="00D10110" w:rsidP="005500EE">
      <w:pPr>
        <w:ind w:right="33"/>
        <w:jc w:val="both"/>
        <w:rPr>
          <w:b/>
          <w:color w:val="000000"/>
        </w:rPr>
      </w:pPr>
      <w:r w:rsidRPr="00E4100C">
        <w:rPr>
          <w:b/>
          <w:color w:val="000000"/>
        </w:rPr>
        <w:t>Назив и ознака из општег речника набавки:</w:t>
      </w:r>
    </w:p>
    <w:p w:rsidR="00D10110" w:rsidRDefault="00D10110" w:rsidP="005500EE">
      <w:pPr>
        <w:ind w:right="33"/>
        <w:jc w:val="both"/>
        <w:rPr>
          <w:b/>
          <w:color w:val="000000"/>
        </w:rPr>
      </w:pPr>
    </w:p>
    <w:p w:rsidR="00D10110" w:rsidRDefault="00D10110" w:rsidP="005500EE">
      <w:pPr>
        <w:ind w:right="33"/>
        <w:jc w:val="both"/>
        <w:rPr>
          <w:b/>
        </w:rPr>
      </w:pPr>
      <w:r w:rsidRPr="00E4100C">
        <w:rPr>
          <w:b/>
          <w:color w:val="000000"/>
        </w:rPr>
        <w:t xml:space="preserve"> </w:t>
      </w:r>
      <w:r w:rsidRPr="00E4100C">
        <w:rPr>
          <w:color w:val="000000"/>
          <w:lang w:val="sr-Cyrl-CS"/>
        </w:rPr>
        <w:t xml:space="preserve"> </w:t>
      </w:r>
      <w:r w:rsidRPr="00463DA6">
        <w:rPr>
          <w:color w:val="000000"/>
          <w:lang w:val="sr-Cyrl-CS"/>
        </w:rPr>
        <w:t xml:space="preserve">- </w:t>
      </w:r>
      <w:r>
        <w:t>33100000 – Медицинска опрема</w:t>
      </w:r>
      <w:r>
        <w:rPr>
          <w:b/>
        </w:rPr>
        <w:t xml:space="preserve"> </w:t>
      </w:r>
    </w:p>
    <w:p w:rsidR="00D10110" w:rsidRDefault="00D10110" w:rsidP="005500EE">
      <w:pPr>
        <w:ind w:right="33"/>
        <w:jc w:val="both"/>
        <w:rPr>
          <w:b/>
        </w:rPr>
      </w:pPr>
    </w:p>
    <w:p w:rsidR="00D5706E" w:rsidRPr="00D5706E" w:rsidRDefault="00D5706E" w:rsidP="005500EE">
      <w:pPr>
        <w:ind w:right="33"/>
        <w:jc w:val="both"/>
        <w:rPr>
          <w:b/>
        </w:rPr>
      </w:pPr>
    </w:p>
    <w:p w:rsidR="00350487" w:rsidRDefault="005500EE" w:rsidP="005500EE">
      <w:pPr>
        <w:jc w:val="both"/>
      </w:pPr>
      <w:r>
        <w:t xml:space="preserve">Позив за подношење понуде и конкурсна документација објављени су на Порталу јавних набавки дана </w:t>
      </w:r>
      <w:r w:rsidR="002E7752">
        <w:rPr>
          <w:lang w:val="sr-Cyrl-CS"/>
        </w:rPr>
        <w:t>30</w:t>
      </w:r>
      <w:r w:rsidR="003417D3">
        <w:rPr>
          <w:lang w:val="sr-Cyrl-CS"/>
        </w:rPr>
        <w:t>.06</w:t>
      </w:r>
      <w:r w:rsidR="003417D3">
        <w:t>.2020</w:t>
      </w:r>
      <w:r>
        <w:t>. године.</w:t>
      </w:r>
      <w:r w:rsidR="00350487">
        <w:t xml:space="preserve"> </w:t>
      </w:r>
      <w:r>
        <w:t>Позив</w:t>
      </w:r>
      <w:r>
        <w:rPr>
          <w:lang w:val="sr-Cyrl-CS"/>
        </w:rPr>
        <w:t xml:space="preserve"> и конкурсна документација су објављени на интернет страници наручиоца </w:t>
      </w:r>
      <w:hyperlink r:id="rId5" w:history="1">
        <w:r w:rsidR="003417D3">
          <w:rPr>
            <w:rStyle w:val="Hyperlink"/>
          </w:rPr>
          <w:t>dzvs.</w:t>
        </w:r>
        <w:r>
          <w:rPr>
            <w:rStyle w:val="Hyperlink"/>
          </w:rPr>
          <w:t>rs</w:t>
        </w:r>
      </w:hyperlink>
      <w:r w:rsidR="00350487">
        <w:t xml:space="preserve"> </w:t>
      </w:r>
      <w:r w:rsidR="002E7752">
        <w:t xml:space="preserve"> дана 30</w:t>
      </w:r>
      <w:r w:rsidR="003417D3">
        <w:t>.06.2020</w:t>
      </w:r>
      <w:r>
        <w:t>. године</w:t>
      </w:r>
      <w:r w:rsidR="00350487">
        <w:t xml:space="preserve">.   </w:t>
      </w:r>
    </w:p>
    <w:p w:rsidR="00D5706E" w:rsidRPr="00D5706E" w:rsidRDefault="00D5706E" w:rsidP="005500EE">
      <w:pPr>
        <w:jc w:val="both"/>
      </w:pPr>
    </w:p>
    <w:p w:rsidR="005500EE" w:rsidRDefault="005500EE" w:rsidP="005500EE">
      <w:pPr>
        <w:jc w:val="both"/>
        <w:rPr>
          <w:lang w:val="sr-Cyrl-CS"/>
        </w:rPr>
      </w:pPr>
      <w:r>
        <w:rPr>
          <w:lang w:val="sr-Cyrl-CS"/>
        </w:rPr>
        <w:t>Отварање понуда у поступку ј</w:t>
      </w:r>
      <w:r w:rsidR="00D10110">
        <w:rPr>
          <w:lang w:val="sr-Cyrl-CS"/>
        </w:rPr>
        <w:t>авне набавке је извршено дана 09</w:t>
      </w:r>
      <w:r w:rsidR="002E7752">
        <w:rPr>
          <w:lang w:val="sr-Cyrl-CS"/>
        </w:rPr>
        <w:t>.07</w:t>
      </w:r>
      <w:r w:rsidR="003417D3">
        <w:rPr>
          <w:lang w:val="sr-Cyrl-CS"/>
        </w:rPr>
        <w:t>.2020</w:t>
      </w:r>
      <w:r>
        <w:rPr>
          <w:lang w:val="sr-Cyrl-CS"/>
        </w:rPr>
        <w:t>. године са почетком у 12,00 часова, у просторијама наручиоца, у пр</w:t>
      </w:r>
      <w:r w:rsidR="00333535">
        <w:rPr>
          <w:lang w:val="sr-Cyrl-CS"/>
        </w:rPr>
        <w:t>исуству чланова Комисије: Марине Бјелице</w:t>
      </w:r>
      <w:r>
        <w:rPr>
          <w:lang w:val="sr-Cyrl-CS"/>
        </w:rPr>
        <w:t xml:space="preserve">, </w:t>
      </w:r>
      <w:r w:rsidR="003F3658">
        <w:rPr>
          <w:lang w:val="sr-Cyrl-CS"/>
        </w:rPr>
        <w:t>Вукашина Вујичића</w:t>
      </w:r>
      <w:r w:rsidR="00D10110">
        <w:rPr>
          <w:lang w:val="sr-Cyrl-CS"/>
        </w:rPr>
        <w:t>, др Вере Гут и Михаила Јакшића</w:t>
      </w:r>
      <w:r w:rsidR="00350487">
        <w:rPr>
          <w:lang w:val="sr-Cyrl-CS"/>
        </w:rPr>
        <w:t xml:space="preserve">. </w:t>
      </w:r>
      <w:r w:rsidR="00333535">
        <w:rPr>
          <w:lang w:val="sr-Cyrl-CS"/>
        </w:rPr>
        <w:t>На отварању понуда</w:t>
      </w:r>
      <w:r w:rsidR="00D10110">
        <w:rPr>
          <w:lang w:val="sr-Cyrl-CS"/>
        </w:rPr>
        <w:t xml:space="preserve"> није </w:t>
      </w:r>
      <w:r w:rsidR="002D0A71">
        <w:rPr>
          <w:lang w:val="sr-Cyrl-CS"/>
        </w:rPr>
        <w:t>би</w:t>
      </w:r>
      <w:r w:rsidR="00E24B57">
        <w:rPr>
          <w:lang w:val="sr-Cyrl-CS"/>
        </w:rPr>
        <w:t>ло</w:t>
      </w:r>
      <w:r w:rsidR="00D10110">
        <w:rPr>
          <w:lang w:val="sr-Cyrl-CS"/>
        </w:rPr>
        <w:t xml:space="preserve"> присутних</w:t>
      </w:r>
      <w:r w:rsidR="002D0A71">
        <w:rPr>
          <w:lang w:val="sr-Cyrl-CS"/>
        </w:rPr>
        <w:t xml:space="preserve"> представник</w:t>
      </w:r>
      <w:r w:rsidR="00D10110">
        <w:rPr>
          <w:lang w:val="sr-Cyrl-CS"/>
        </w:rPr>
        <w:t>а</w:t>
      </w:r>
      <w:r w:rsidR="002D0A71">
        <w:rPr>
          <w:lang w:val="sr-Cyrl-CS"/>
        </w:rPr>
        <w:t xml:space="preserve"> понуђача</w:t>
      </w:r>
      <w:r w:rsidR="00D10110">
        <w:rPr>
          <w:lang w:val="sr-Cyrl-CS"/>
        </w:rPr>
        <w:t xml:space="preserve">. </w:t>
      </w:r>
      <w:r>
        <w:rPr>
          <w:lang w:val="sr-Cyrl-CS"/>
        </w:rPr>
        <w:t>На отварању понуда није било</w:t>
      </w:r>
      <w:r>
        <w:t xml:space="preserve"> присутних овлашћених</w:t>
      </w:r>
      <w:r>
        <w:rPr>
          <w:lang w:val="sr-Cyrl-CS"/>
        </w:rPr>
        <w:t xml:space="preserve"> представника других понуђача</w:t>
      </w:r>
      <w:r>
        <w:t xml:space="preserve">, </w:t>
      </w:r>
      <w:r>
        <w:rPr>
          <w:lang w:val="sr-Cyrl-CS"/>
        </w:rPr>
        <w:t>нити трећих лица.</w:t>
      </w:r>
    </w:p>
    <w:p w:rsidR="00D5706E" w:rsidRDefault="00D5706E" w:rsidP="005500EE">
      <w:pPr>
        <w:jc w:val="both"/>
      </w:pPr>
    </w:p>
    <w:p w:rsidR="005500EE" w:rsidRDefault="005500EE" w:rsidP="005500EE">
      <w:pPr>
        <w:jc w:val="both"/>
        <w:rPr>
          <w:color w:val="000000"/>
        </w:rPr>
      </w:pPr>
      <w:r>
        <w:t>Након спроведеног поступка отварања понуда и сачињавања Записника о отварању понуда број</w:t>
      </w:r>
      <w:r w:rsidR="00D10110">
        <w:rPr>
          <w:lang w:val="sr-Cyrl-CS"/>
        </w:rPr>
        <w:t xml:space="preserve"> 2274</w:t>
      </w:r>
      <w:r w:rsidR="00895119">
        <w:rPr>
          <w:lang w:val="sr-Cyrl-CS"/>
        </w:rPr>
        <w:t>/2020</w:t>
      </w:r>
      <w:r>
        <w:t xml:space="preserve"> од </w:t>
      </w:r>
      <w:r w:rsidR="00D10110">
        <w:rPr>
          <w:lang w:val="sr-Cyrl-CS"/>
        </w:rPr>
        <w:t>09</w:t>
      </w:r>
      <w:r>
        <w:t>.</w:t>
      </w:r>
      <w:r w:rsidR="002E7752">
        <w:rPr>
          <w:lang w:val="sr-Cyrl-CS"/>
        </w:rPr>
        <w:t>07</w:t>
      </w:r>
      <w:r w:rsidR="00895119">
        <w:t>.2020</w:t>
      </w:r>
      <w:r>
        <w:t>. године</w:t>
      </w:r>
      <w:r w:rsidR="00E24B57">
        <w:rPr>
          <w:lang w:val="sr-Cyrl-CS"/>
        </w:rPr>
        <w:t xml:space="preserve">, </w:t>
      </w:r>
      <w:r>
        <w:t>Комисија за јавну наба</w:t>
      </w:r>
      <w:r w:rsidR="00333535">
        <w:t xml:space="preserve">вку </w:t>
      </w:r>
      <w:r>
        <w:t xml:space="preserve">(у даљем тексту: „Комисија“) је приступила стручној оцени понуда, датој у Извештају о стручној оцени понуда </w:t>
      </w:r>
      <w:r>
        <w:rPr>
          <w:color w:val="000000"/>
        </w:rPr>
        <w:t>број</w:t>
      </w:r>
      <w:r w:rsidR="00C92E9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10110">
        <w:rPr>
          <w:color w:val="000000"/>
          <w:lang w:val="sr-Cyrl-CS"/>
        </w:rPr>
        <w:t>232</w:t>
      </w:r>
      <w:r w:rsidR="00C25CE5">
        <w:rPr>
          <w:color w:val="000000"/>
          <w:lang w:val="sr-Cyrl-CS"/>
        </w:rPr>
        <w:t>7</w:t>
      </w:r>
      <w:r w:rsidR="002E7752">
        <w:rPr>
          <w:color w:val="000000"/>
          <w:lang w:val="sr-Cyrl-CS"/>
        </w:rPr>
        <w:t>/2020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 xml:space="preserve"> од </w:t>
      </w:r>
      <w:r w:rsidR="00D10110">
        <w:rPr>
          <w:color w:val="000000"/>
          <w:lang w:val="sr-Cyrl-CS"/>
        </w:rPr>
        <w:t>14</w:t>
      </w:r>
      <w:r>
        <w:rPr>
          <w:color w:val="000000"/>
        </w:rPr>
        <w:t>.</w:t>
      </w:r>
      <w:r w:rsidR="002E7752">
        <w:rPr>
          <w:color w:val="000000"/>
          <w:lang w:val="sr-Cyrl-CS"/>
        </w:rPr>
        <w:t>07</w:t>
      </w:r>
      <w:r w:rsidR="00895119">
        <w:rPr>
          <w:color w:val="000000"/>
        </w:rPr>
        <w:t>.2020</w:t>
      </w:r>
      <w:r>
        <w:rPr>
          <w:color w:val="000000"/>
        </w:rPr>
        <w:t>. године.</w:t>
      </w:r>
    </w:p>
    <w:p w:rsidR="005500EE" w:rsidRDefault="005500EE" w:rsidP="005500EE">
      <w:pPr>
        <w:jc w:val="both"/>
        <w:rPr>
          <w:color w:val="000000"/>
        </w:rPr>
      </w:pPr>
    </w:p>
    <w:p w:rsidR="00817C5E" w:rsidRDefault="005500EE" w:rsidP="005500EE">
      <w:pPr>
        <w:jc w:val="both"/>
        <w:rPr>
          <w:color w:val="000000"/>
          <w:sz w:val="16"/>
          <w:szCs w:val="16"/>
          <w:lang/>
        </w:rPr>
      </w:pPr>
      <w:r>
        <w:rPr>
          <w:color w:val="000000"/>
        </w:rPr>
        <w:t xml:space="preserve">У Извештају о стручној оцени понуда број </w:t>
      </w:r>
      <w:r w:rsidR="00D10110">
        <w:rPr>
          <w:color w:val="000000"/>
          <w:lang w:val="sr-Cyrl-CS"/>
        </w:rPr>
        <w:t>232</w:t>
      </w:r>
      <w:r w:rsidR="00C25CE5">
        <w:rPr>
          <w:color w:val="000000"/>
          <w:lang w:val="sr-Cyrl-CS"/>
        </w:rPr>
        <w:t>7</w:t>
      </w:r>
      <w:r w:rsidR="002E7752">
        <w:rPr>
          <w:color w:val="000000"/>
          <w:lang w:val="sr-Cyrl-CS"/>
        </w:rPr>
        <w:t>/2020</w:t>
      </w:r>
      <w:r>
        <w:rPr>
          <w:color w:val="000000"/>
        </w:rPr>
        <w:t xml:space="preserve"> од </w:t>
      </w:r>
      <w:r w:rsidR="00D10110">
        <w:rPr>
          <w:color w:val="000000"/>
          <w:lang w:val="sr-Cyrl-CS"/>
        </w:rPr>
        <w:t>14</w:t>
      </w:r>
      <w:r>
        <w:rPr>
          <w:color w:val="000000"/>
        </w:rPr>
        <w:t>.</w:t>
      </w:r>
      <w:r w:rsidR="002E7752">
        <w:rPr>
          <w:color w:val="000000"/>
          <w:lang w:val="sr-Cyrl-CS"/>
        </w:rPr>
        <w:t>07</w:t>
      </w:r>
      <w:r w:rsidR="00F9487F">
        <w:rPr>
          <w:color w:val="000000"/>
        </w:rPr>
        <w:t>.2020</w:t>
      </w:r>
      <w:r>
        <w:rPr>
          <w:color w:val="000000"/>
        </w:rPr>
        <w:t>. године, Комисија је констатовала следеће:</w:t>
      </w:r>
    </w:p>
    <w:p w:rsidR="00E24B57" w:rsidRDefault="00E24B57" w:rsidP="005500EE">
      <w:pPr>
        <w:jc w:val="both"/>
        <w:rPr>
          <w:color w:val="000000"/>
          <w:sz w:val="16"/>
          <w:szCs w:val="16"/>
          <w:lang/>
        </w:rPr>
      </w:pPr>
    </w:p>
    <w:p w:rsidR="00E24B57" w:rsidRPr="00E24B57" w:rsidRDefault="00E24B57" w:rsidP="005500EE">
      <w:pPr>
        <w:jc w:val="both"/>
        <w:rPr>
          <w:color w:val="000000"/>
          <w:sz w:val="16"/>
          <w:szCs w:val="16"/>
          <w:lang/>
        </w:rPr>
      </w:pPr>
    </w:p>
    <w:p w:rsidR="004421EC" w:rsidRDefault="00395630" w:rsidP="00395630">
      <w:pPr>
        <w:jc w:val="both"/>
        <w:rPr>
          <w:b/>
          <w:color w:val="000000"/>
          <w:sz w:val="16"/>
          <w:szCs w:val="16"/>
          <w:lang/>
        </w:rPr>
      </w:pPr>
      <w:r w:rsidRPr="00E4100C">
        <w:rPr>
          <w:b/>
          <w:color w:val="000000"/>
        </w:rPr>
        <w:t>1. Предмет и процењена вредност јавне набавке:</w:t>
      </w:r>
    </w:p>
    <w:p w:rsidR="00E24B57" w:rsidRDefault="00E24B57" w:rsidP="00395630">
      <w:pPr>
        <w:jc w:val="both"/>
        <w:rPr>
          <w:b/>
          <w:color w:val="000000"/>
          <w:sz w:val="16"/>
          <w:szCs w:val="16"/>
          <w:lang/>
        </w:rPr>
      </w:pPr>
    </w:p>
    <w:p w:rsidR="00E24B57" w:rsidRDefault="00E24B57" w:rsidP="00395630">
      <w:pPr>
        <w:jc w:val="both"/>
        <w:rPr>
          <w:b/>
          <w:color w:val="000000"/>
          <w:sz w:val="16"/>
          <w:szCs w:val="16"/>
          <w:lang/>
        </w:rPr>
      </w:pPr>
    </w:p>
    <w:p w:rsidR="00E24B57" w:rsidRPr="00E24B57" w:rsidRDefault="00E24B57" w:rsidP="00395630">
      <w:pPr>
        <w:jc w:val="both"/>
        <w:rPr>
          <w:b/>
          <w:color w:val="000000"/>
          <w:sz w:val="16"/>
          <w:szCs w:val="16"/>
          <w:lang/>
        </w:rPr>
      </w:pPr>
    </w:p>
    <w:p w:rsidR="00E24B57" w:rsidRPr="00E24B57" w:rsidRDefault="00395630" w:rsidP="002D0A71">
      <w:pPr>
        <w:numPr>
          <w:ilvl w:val="0"/>
          <w:numId w:val="2"/>
        </w:numPr>
        <w:jc w:val="both"/>
        <w:rPr>
          <w:color w:val="000000"/>
        </w:rPr>
      </w:pPr>
      <w:r w:rsidRPr="00E4100C">
        <w:rPr>
          <w:b/>
          <w:color w:val="000000"/>
        </w:rPr>
        <w:t xml:space="preserve">Врста предмета јавне набавке: </w:t>
      </w:r>
      <w:r w:rsidRPr="00E4100C">
        <w:rPr>
          <w:color w:val="000000"/>
          <w:lang w:val="sr-Cyrl-CS"/>
        </w:rPr>
        <w:t>Добра.</w:t>
      </w:r>
    </w:p>
    <w:p w:rsidR="00E24B57" w:rsidRDefault="00E24B57" w:rsidP="00E24B57">
      <w:pPr>
        <w:jc w:val="both"/>
        <w:rPr>
          <w:color w:val="000000"/>
          <w:lang/>
        </w:rPr>
      </w:pPr>
    </w:p>
    <w:p w:rsidR="00E24B57" w:rsidRPr="00E24B57" w:rsidRDefault="00E24B57" w:rsidP="00E24B57">
      <w:pPr>
        <w:jc w:val="both"/>
        <w:rPr>
          <w:color w:val="000000"/>
          <w:lang/>
        </w:rPr>
      </w:pPr>
    </w:p>
    <w:p w:rsidR="00E24B57" w:rsidRDefault="00395630" w:rsidP="002D0A71">
      <w:pPr>
        <w:jc w:val="both"/>
        <w:rPr>
          <w:b/>
          <w:color w:val="000000"/>
          <w:sz w:val="16"/>
          <w:szCs w:val="16"/>
          <w:lang/>
        </w:rPr>
      </w:pPr>
      <w:r w:rsidRPr="00E4100C">
        <w:rPr>
          <w:b/>
          <w:color w:val="000000"/>
        </w:rPr>
        <w:t xml:space="preserve">Предмет јавне набавке: </w:t>
      </w:r>
    </w:p>
    <w:p w:rsidR="00E24B57" w:rsidRDefault="00E24B57" w:rsidP="002D0A71">
      <w:pPr>
        <w:jc w:val="both"/>
        <w:rPr>
          <w:b/>
          <w:color w:val="000000"/>
          <w:sz w:val="16"/>
          <w:szCs w:val="16"/>
          <w:lang/>
        </w:rPr>
      </w:pPr>
    </w:p>
    <w:p w:rsidR="00E24B57" w:rsidRPr="00E24B57" w:rsidRDefault="00E24B57" w:rsidP="002D0A71">
      <w:pPr>
        <w:jc w:val="both"/>
        <w:rPr>
          <w:b/>
          <w:color w:val="000000"/>
          <w:sz w:val="16"/>
          <w:szCs w:val="16"/>
          <w:lang/>
        </w:rPr>
      </w:pPr>
    </w:p>
    <w:p w:rsidR="00D10110" w:rsidRDefault="00D10110" w:rsidP="00D10110">
      <w:pPr>
        <w:jc w:val="both"/>
        <w:rPr>
          <w:lang/>
        </w:rPr>
      </w:pPr>
      <w:r>
        <w:rPr>
          <w:bCs/>
          <w:lang w:val="sr-Cyrl-CS"/>
        </w:rPr>
        <w:t>Медицинска опрема за потребе Дома здравља „Вељко Влаховић“ Врбас по партијама,</w:t>
      </w:r>
      <w:r w:rsidRPr="00A151F0">
        <w:rPr>
          <w:b/>
          <w:sz w:val="28"/>
          <w:szCs w:val="28"/>
        </w:rPr>
        <w:t xml:space="preserve"> </w:t>
      </w:r>
      <w:r>
        <w:t xml:space="preserve">(Ултразвук </w:t>
      </w:r>
      <w:r>
        <w:rPr>
          <w:color w:val="000000"/>
        </w:rPr>
        <w:t>с</w:t>
      </w:r>
      <w:r w:rsidRPr="00735F91">
        <w:rPr>
          <w:color w:val="000000"/>
        </w:rPr>
        <w:t>а линеарном сондом за преглед кукова код деце са штампачем</w:t>
      </w:r>
      <w:r>
        <w:rPr>
          <w:bCs/>
          <w:lang w:val="sr-Cyrl-CS"/>
        </w:rPr>
        <w:t xml:space="preserve"> и </w:t>
      </w:r>
      <w:r>
        <w:t>Аутоклав за централну стерилизацију)</w:t>
      </w:r>
    </w:p>
    <w:p w:rsidR="00E24B57" w:rsidRPr="00E24B57" w:rsidRDefault="00E24B57" w:rsidP="00D10110">
      <w:pPr>
        <w:jc w:val="both"/>
        <w:rPr>
          <w:lang/>
        </w:rPr>
      </w:pPr>
    </w:p>
    <w:p w:rsidR="00B849CF" w:rsidRDefault="00C25CE5" w:rsidP="00864A5A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lastRenderedPageBreak/>
        <w:t>Партија 2</w:t>
      </w:r>
      <w:r w:rsidR="00D10110" w:rsidRPr="00553058">
        <w:rPr>
          <w:b/>
          <w:bCs/>
          <w:lang w:val="sr-Cyrl-CS"/>
        </w:rPr>
        <w:t xml:space="preserve"> –</w:t>
      </w:r>
      <w:r>
        <w:rPr>
          <w:bCs/>
          <w:lang w:val="sr-Cyrl-CS"/>
        </w:rPr>
        <w:t xml:space="preserve"> Аутоклав за централну стерилизацију</w:t>
      </w:r>
    </w:p>
    <w:p w:rsidR="00C25CE5" w:rsidRPr="00D10110" w:rsidRDefault="00C25CE5" w:rsidP="00864A5A">
      <w:pPr>
        <w:jc w:val="both"/>
        <w:rPr>
          <w:bCs/>
          <w:lang w:val="sr-Cyrl-CS"/>
        </w:rPr>
      </w:pPr>
    </w:p>
    <w:p w:rsidR="00D10110" w:rsidRPr="00D5706E" w:rsidRDefault="00D10110" w:rsidP="00D10110">
      <w:pPr>
        <w:jc w:val="both"/>
        <w:rPr>
          <w:color w:val="000000"/>
        </w:rPr>
      </w:pPr>
    </w:p>
    <w:p w:rsidR="00D10110" w:rsidRDefault="00D10110" w:rsidP="00D10110">
      <w:pPr>
        <w:ind w:right="33"/>
        <w:jc w:val="both"/>
        <w:rPr>
          <w:b/>
          <w:color w:val="000000"/>
        </w:rPr>
      </w:pPr>
      <w:r w:rsidRPr="00E4100C">
        <w:rPr>
          <w:b/>
          <w:color w:val="000000"/>
        </w:rPr>
        <w:t>Назив и ознака из општег речника набавки:</w:t>
      </w:r>
    </w:p>
    <w:p w:rsidR="00D10110" w:rsidRDefault="00D10110" w:rsidP="00D10110">
      <w:pPr>
        <w:ind w:right="33"/>
        <w:jc w:val="both"/>
        <w:rPr>
          <w:b/>
          <w:color w:val="000000"/>
        </w:rPr>
      </w:pPr>
    </w:p>
    <w:p w:rsidR="00C25CE5" w:rsidRPr="00C25CE5" w:rsidRDefault="00C25CE5" w:rsidP="00D10110">
      <w:pPr>
        <w:ind w:right="33"/>
        <w:jc w:val="both"/>
        <w:rPr>
          <w:b/>
          <w:color w:val="000000"/>
        </w:rPr>
      </w:pPr>
    </w:p>
    <w:p w:rsidR="00D10110" w:rsidRPr="00C25CE5" w:rsidRDefault="00D10110" w:rsidP="00D10110">
      <w:pPr>
        <w:ind w:right="33"/>
        <w:jc w:val="both"/>
        <w:rPr>
          <w:b/>
        </w:rPr>
      </w:pPr>
      <w:r w:rsidRPr="00E4100C">
        <w:rPr>
          <w:b/>
          <w:color w:val="000000"/>
        </w:rPr>
        <w:t xml:space="preserve"> </w:t>
      </w:r>
      <w:r w:rsidRPr="00E4100C">
        <w:rPr>
          <w:color w:val="000000"/>
          <w:lang w:val="sr-Cyrl-CS"/>
        </w:rPr>
        <w:t xml:space="preserve"> </w:t>
      </w:r>
      <w:r w:rsidRPr="00463DA6">
        <w:rPr>
          <w:color w:val="000000"/>
          <w:lang w:val="sr-Cyrl-CS"/>
        </w:rPr>
        <w:t xml:space="preserve">- </w:t>
      </w:r>
      <w:r>
        <w:t>33100000 – Медицинска опрема</w:t>
      </w:r>
      <w:r>
        <w:rPr>
          <w:b/>
        </w:rPr>
        <w:t xml:space="preserve"> </w:t>
      </w:r>
    </w:p>
    <w:p w:rsidR="002D0A71" w:rsidRPr="00C25CE5" w:rsidRDefault="00B849CF" w:rsidP="00395630">
      <w:pPr>
        <w:rPr>
          <w:color w:val="000000"/>
        </w:rPr>
      </w:pPr>
      <w:r>
        <w:rPr>
          <w:b/>
          <w:color w:val="000000"/>
        </w:rPr>
        <w:t xml:space="preserve">    </w:t>
      </w:r>
    </w:p>
    <w:p w:rsidR="00C25CE5" w:rsidRDefault="00C25CE5" w:rsidP="00395630"/>
    <w:p w:rsidR="001C69D4" w:rsidRPr="001C69D4" w:rsidRDefault="001C69D4" w:rsidP="00395630"/>
    <w:p w:rsidR="00395630" w:rsidRPr="00B849CF" w:rsidRDefault="00395630" w:rsidP="00D1011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077C70">
        <w:rPr>
          <w:b/>
          <w:color w:val="000000"/>
        </w:rPr>
        <w:t>Предмет јавне набавк</w:t>
      </w:r>
      <w:r w:rsidRPr="00077C70">
        <w:rPr>
          <w:b/>
          <w:color w:val="000000"/>
          <w:lang w:val="sr-Cyrl-CS"/>
        </w:rPr>
        <w:t>е је обликован у</w:t>
      </w:r>
      <w:r w:rsidR="00D10110">
        <w:rPr>
          <w:b/>
          <w:color w:val="000000"/>
          <w:lang w:val="sr-Cyrl-CS"/>
        </w:rPr>
        <w:t xml:space="preserve"> 2 ( две ) партије</w:t>
      </w:r>
      <w:r w:rsidRPr="00077C70">
        <w:rPr>
          <w:b/>
          <w:color w:val="000000"/>
        </w:rPr>
        <w:t>.</w:t>
      </w:r>
    </w:p>
    <w:p w:rsidR="00B849CF" w:rsidRDefault="00B849CF" w:rsidP="00B849CF">
      <w:pPr>
        <w:pStyle w:val="ListParagraph"/>
        <w:jc w:val="both"/>
        <w:rPr>
          <w:color w:val="000000"/>
        </w:rPr>
      </w:pPr>
    </w:p>
    <w:p w:rsidR="00D10110" w:rsidRPr="00D10110" w:rsidRDefault="00D10110" w:rsidP="00B849CF">
      <w:pPr>
        <w:pStyle w:val="ListParagraph"/>
        <w:jc w:val="both"/>
        <w:rPr>
          <w:color w:val="000000"/>
        </w:rPr>
      </w:pPr>
    </w:p>
    <w:p w:rsidR="00D10110" w:rsidRDefault="00D10110" w:rsidP="00D10110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 xml:space="preserve">Процењена вредност јавне набавке је укупно </w:t>
      </w:r>
      <w:r>
        <w:rPr>
          <w:b/>
          <w:lang w:val="sr-Cyrl-CS"/>
        </w:rPr>
        <w:t>4.708.330,0</w:t>
      </w:r>
      <w:r w:rsidRPr="00350487">
        <w:rPr>
          <w:b/>
          <w:lang w:val="sr-Cyrl-CS"/>
        </w:rPr>
        <w:t xml:space="preserve">0 </w:t>
      </w:r>
      <w:r w:rsidRPr="00350487">
        <w:rPr>
          <w:b/>
          <w:color w:val="000000"/>
          <w:lang w:val="sr-Cyrl-CS"/>
        </w:rPr>
        <w:t>динара без ПДВ-а.</w:t>
      </w:r>
    </w:p>
    <w:p w:rsidR="00D10110" w:rsidRDefault="00D10110" w:rsidP="00D10110">
      <w:pPr>
        <w:jc w:val="both"/>
        <w:rPr>
          <w:b/>
          <w:color w:val="000000"/>
          <w:lang w:val="sr-Cyrl-CS"/>
        </w:rPr>
      </w:pPr>
    </w:p>
    <w:p w:rsidR="00D10110" w:rsidRDefault="00D10110" w:rsidP="00D10110">
      <w:pPr>
        <w:jc w:val="both"/>
        <w:rPr>
          <w:b/>
          <w:color w:val="000000"/>
          <w:lang w:val="sr-Cyrl-CS"/>
        </w:rPr>
      </w:pPr>
    </w:p>
    <w:p w:rsidR="00D10110" w:rsidRPr="00E4100C" w:rsidRDefault="00D10110" w:rsidP="00D10110">
      <w:pPr>
        <w:jc w:val="both"/>
        <w:rPr>
          <w:color w:val="000000"/>
        </w:rPr>
      </w:pPr>
      <w:r w:rsidRPr="00D10110">
        <w:rPr>
          <w:color w:val="000000"/>
          <w:lang w:val="sr-Cyrl-CS"/>
        </w:rPr>
        <w:t xml:space="preserve">Процењена вредност јавне набавке за Партију </w:t>
      </w:r>
      <w:r w:rsidR="00C25CE5">
        <w:rPr>
          <w:color w:val="000000"/>
          <w:lang w:val="sr-Cyrl-CS"/>
        </w:rPr>
        <w:t>2</w:t>
      </w:r>
      <w:r w:rsidRPr="00E4100C">
        <w:rPr>
          <w:b/>
          <w:color w:val="000000"/>
          <w:lang w:val="sr-Cyrl-CS"/>
        </w:rPr>
        <w:t xml:space="preserve">: </w:t>
      </w:r>
      <w:r w:rsidR="00C25CE5">
        <w:rPr>
          <w:b/>
          <w:color w:val="000000"/>
        </w:rPr>
        <w:t>2.500.00</w:t>
      </w:r>
      <w:r>
        <w:rPr>
          <w:b/>
          <w:color w:val="000000"/>
        </w:rPr>
        <w:t>0,</w:t>
      </w:r>
      <w:r w:rsidRPr="00320E0D">
        <w:rPr>
          <w:b/>
          <w:color w:val="000000"/>
        </w:rPr>
        <w:t>00</w:t>
      </w:r>
      <w:r w:rsidRPr="00320E0D">
        <w:rPr>
          <w:b/>
          <w:color w:val="000000"/>
          <w:lang w:val="sr-Cyrl-CS"/>
        </w:rPr>
        <w:t xml:space="preserve"> динара</w:t>
      </w:r>
      <w:r w:rsidRPr="00E4100C">
        <w:rPr>
          <w:color w:val="000000"/>
          <w:lang w:val="sr-Cyrl-CS"/>
        </w:rPr>
        <w:t xml:space="preserve"> </w:t>
      </w:r>
      <w:r w:rsidRPr="00E24B57">
        <w:rPr>
          <w:b/>
          <w:color w:val="000000"/>
          <w:lang w:val="sr-Cyrl-CS"/>
        </w:rPr>
        <w:t>без ПДВ-а.</w:t>
      </w:r>
    </w:p>
    <w:p w:rsidR="00D10110" w:rsidRDefault="00D10110" w:rsidP="00D10110">
      <w:pPr>
        <w:jc w:val="both"/>
        <w:rPr>
          <w:b/>
          <w:color w:val="000000"/>
          <w:lang w:val="sr-Cyrl-CS"/>
        </w:rPr>
      </w:pPr>
    </w:p>
    <w:p w:rsidR="001C69D4" w:rsidRDefault="001C69D4" w:rsidP="00D10110">
      <w:pPr>
        <w:jc w:val="both"/>
        <w:rPr>
          <w:b/>
          <w:color w:val="000000"/>
          <w:lang w:val="sr-Cyrl-CS"/>
        </w:rPr>
      </w:pPr>
    </w:p>
    <w:p w:rsidR="00C25CE5" w:rsidRPr="00C25CE5" w:rsidRDefault="00C25CE5" w:rsidP="002D0A71">
      <w:pPr>
        <w:jc w:val="both"/>
        <w:rPr>
          <w:color w:val="000000"/>
        </w:rPr>
      </w:pPr>
    </w:p>
    <w:p w:rsidR="005500EE" w:rsidRDefault="005500EE" w:rsidP="005500EE">
      <w:pPr>
        <w:jc w:val="both"/>
        <w:rPr>
          <w:b/>
          <w:lang w:val="sr-Cyrl-CS"/>
        </w:rPr>
      </w:pPr>
      <w:r>
        <w:rPr>
          <w:b/>
          <w:lang w:val="sr-Cyrl-CS"/>
        </w:rPr>
        <w:t>2. Основни подаци о понуђачима:</w:t>
      </w:r>
    </w:p>
    <w:p w:rsidR="005500EE" w:rsidRDefault="005500EE" w:rsidP="005500EE">
      <w:pPr>
        <w:jc w:val="both"/>
        <w:rPr>
          <w:b/>
          <w:lang w:val="sr-Cyrl-CS"/>
        </w:rPr>
      </w:pPr>
    </w:p>
    <w:p w:rsidR="004421EC" w:rsidRDefault="004421EC" w:rsidP="005500EE">
      <w:pPr>
        <w:jc w:val="both"/>
        <w:rPr>
          <w:b/>
          <w:lang w:val="sr-Cyrl-CS"/>
        </w:rPr>
      </w:pPr>
    </w:p>
    <w:p w:rsidR="001C69D4" w:rsidRDefault="001C69D4" w:rsidP="005500EE">
      <w:pPr>
        <w:jc w:val="both"/>
        <w:rPr>
          <w:b/>
          <w:lang w:val="sr-Cyrl-CS"/>
        </w:rPr>
      </w:pPr>
    </w:p>
    <w:p w:rsidR="005500EE" w:rsidRDefault="005500EE" w:rsidP="005500EE">
      <w:pPr>
        <w:jc w:val="both"/>
        <w:rPr>
          <w:b/>
          <w:lang w:val="sr-Cyrl-CS"/>
        </w:rPr>
      </w:pPr>
      <w:r>
        <w:rPr>
          <w:b/>
        </w:rPr>
        <w:t>Укупан број поднетих понуда</w:t>
      </w:r>
      <w:r w:rsidR="00C25CE5">
        <w:rPr>
          <w:b/>
          <w:lang w:val="sr-Cyrl-CS"/>
        </w:rPr>
        <w:t xml:space="preserve"> за Партију 2</w:t>
      </w:r>
      <w:r w:rsidR="00EE40F3">
        <w:rPr>
          <w:b/>
          <w:lang w:val="sr-Cyrl-CS"/>
        </w:rPr>
        <w:t xml:space="preserve"> </w:t>
      </w:r>
      <w:r w:rsidR="00395630">
        <w:rPr>
          <w:b/>
        </w:rPr>
        <w:t>: 1</w:t>
      </w:r>
      <w:r>
        <w:rPr>
          <w:b/>
          <w:lang w:val="sr-Cyrl-CS"/>
        </w:rPr>
        <w:t xml:space="preserve"> (</w:t>
      </w:r>
      <w:r w:rsidR="00395630">
        <w:rPr>
          <w:b/>
          <w:lang w:val="sr-Cyrl-CS"/>
        </w:rPr>
        <w:t xml:space="preserve"> </w:t>
      </w:r>
      <w:r w:rsidR="00395630">
        <w:rPr>
          <w:b/>
        </w:rPr>
        <w:t xml:space="preserve">једна </w:t>
      </w:r>
      <w:r>
        <w:rPr>
          <w:b/>
          <w:lang w:val="sr-Cyrl-CS"/>
        </w:rPr>
        <w:t>).</w:t>
      </w:r>
    </w:p>
    <w:p w:rsidR="00F9487F" w:rsidRDefault="00F9487F" w:rsidP="005500EE">
      <w:pPr>
        <w:jc w:val="both"/>
        <w:rPr>
          <w:b/>
          <w:lang w:val="sr-Cyrl-CS"/>
        </w:rPr>
      </w:pPr>
    </w:p>
    <w:p w:rsidR="004421EC" w:rsidRDefault="004421EC" w:rsidP="005500EE">
      <w:pPr>
        <w:jc w:val="both"/>
        <w:rPr>
          <w:b/>
          <w:lang w:val="sr-Cyrl-CS"/>
        </w:rPr>
      </w:pPr>
    </w:p>
    <w:p w:rsidR="005500EE" w:rsidRDefault="005500EE" w:rsidP="005500EE">
      <w:pPr>
        <w:jc w:val="both"/>
        <w:rPr>
          <w:b/>
          <w:lang w:val="sr-Cyrl-CS"/>
        </w:rPr>
      </w:pPr>
      <w:r>
        <w:rPr>
          <w:b/>
        </w:rPr>
        <w:t>У поступку јавне набавке</w:t>
      </w:r>
      <w:r w:rsidR="00395630">
        <w:rPr>
          <w:b/>
          <w:lang w:val="sr-Cyrl-CS"/>
        </w:rPr>
        <w:t xml:space="preserve"> учестововало је укупно 1 ( један ) понуђач</w:t>
      </w:r>
      <w:r>
        <w:rPr>
          <w:b/>
          <w:lang w:val="sr-Cyrl-CS"/>
        </w:rPr>
        <w:t>.</w:t>
      </w:r>
    </w:p>
    <w:p w:rsidR="00B849CF" w:rsidRDefault="00B849CF" w:rsidP="005500EE">
      <w:pPr>
        <w:jc w:val="both"/>
        <w:rPr>
          <w:b/>
          <w:lang w:val="sr-Cyrl-CS"/>
        </w:rPr>
      </w:pPr>
    </w:p>
    <w:p w:rsidR="00395630" w:rsidRDefault="00395630" w:rsidP="005500EE">
      <w:pPr>
        <w:jc w:val="both"/>
        <w:rPr>
          <w:b/>
          <w:lang w:val="sr-Cyrl-CS"/>
        </w:rPr>
      </w:pPr>
    </w:p>
    <w:p w:rsidR="005500EE" w:rsidRDefault="005500EE" w:rsidP="005500EE">
      <w:pPr>
        <w:jc w:val="both"/>
        <w:rPr>
          <w:b/>
        </w:rPr>
      </w:pPr>
      <w:r>
        <w:rPr>
          <w:b/>
        </w:rPr>
        <w:t xml:space="preserve">Благовремено, односно до </w:t>
      </w:r>
      <w:r w:rsidR="00D10110">
        <w:rPr>
          <w:b/>
          <w:lang w:val="sr-Cyrl-CS"/>
        </w:rPr>
        <w:t>09</w:t>
      </w:r>
      <w:r>
        <w:rPr>
          <w:b/>
        </w:rPr>
        <w:t>.</w:t>
      </w:r>
      <w:r w:rsidR="004421EC">
        <w:rPr>
          <w:b/>
          <w:lang w:val="sr-Cyrl-CS"/>
        </w:rPr>
        <w:t>07</w:t>
      </w:r>
      <w:r w:rsidR="00397A1B">
        <w:rPr>
          <w:b/>
        </w:rPr>
        <w:t>.2020</w:t>
      </w:r>
      <w:r>
        <w:rPr>
          <w:b/>
        </w:rPr>
        <w:t xml:space="preserve">. године до 11,30 часова примљено је укупно </w:t>
      </w:r>
      <w:r w:rsidR="00395630">
        <w:rPr>
          <w:b/>
          <w:lang w:val="sr-Cyrl-CS"/>
        </w:rPr>
        <w:t>1</w:t>
      </w:r>
      <w:r>
        <w:rPr>
          <w:b/>
          <w:lang w:val="sr-Cyrl-CS"/>
        </w:rPr>
        <w:t xml:space="preserve"> </w:t>
      </w:r>
      <w:r>
        <w:rPr>
          <w:b/>
        </w:rPr>
        <w:t xml:space="preserve">      </w:t>
      </w:r>
      <w:r w:rsidR="00C25CE5">
        <w:rPr>
          <w:b/>
          <w:lang w:val="sr-Cyrl-CS"/>
        </w:rPr>
        <w:t>( ЈЕДНА ) понуда за Партију 2 – Аутоклав за централну стерилизацију</w:t>
      </w:r>
      <w:r w:rsidR="00E24B57">
        <w:rPr>
          <w:b/>
          <w:lang w:val="sr-Cyrl-CS"/>
        </w:rPr>
        <w:t xml:space="preserve"> </w:t>
      </w:r>
      <w:r>
        <w:rPr>
          <w:b/>
        </w:rPr>
        <w:t>и то по следећем редоследу:</w:t>
      </w:r>
    </w:p>
    <w:p w:rsidR="00C25CE5" w:rsidRDefault="00C25CE5" w:rsidP="005500EE">
      <w:pPr>
        <w:jc w:val="both"/>
        <w:rPr>
          <w:b/>
        </w:rPr>
      </w:pPr>
    </w:p>
    <w:p w:rsidR="001C69D4" w:rsidRPr="00C25CE5" w:rsidRDefault="001C69D4" w:rsidP="005500EE">
      <w:pPr>
        <w:jc w:val="both"/>
        <w:rPr>
          <w:b/>
        </w:rPr>
      </w:pPr>
    </w:p>
    <w:p w:rsidR="00C25CE5" w:rsidRDefault="00C25CE5" w:rsidP="005500EE">
      <w:pPr>
        <w:jc w:val="both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80"/>
        <w:gridCol w:w="2229"/>
        <w:gridCol w:w="1023"/>
        <w:gridCol w:w="1607"/>
        <w:gridCol w:w="1341"/>
      </w:tblGrid>
      <w:tr w:rsidR="00C25CE5" w:rsidRPr="00D9433B" w:rsidTr="00C25CE5">
        <w:tc>
          <w:tcPr>
            <w:tcW w:w="787" w:type="dxa"/>
          </w:tcPr>
          <w:p w:rsidR="00C25CE5" w:rsidRPr="00D9433B" w:rsidRDefault="00C25CE5" w:rsidP="00246FDC">
            <w:pPr>
              <w:jc w:val="both"/>
            </w:pPr>
            <w:r w:rsidRPr="00D9433B">
              <w:t>Ред.бр.</w:t>
            </w:r>
          </w:p>
        </w:tc>
        <w:tc>
          <w:tcPr>
            <w:tcW w:w="1680" w:type="dxa"/>
          </w:tcPr>
          <w:p w:rsidR="00C25CE5" w:rsidRPr="00D9433B" w:rsidRDefault="00C25CE5" w:rsidP="00246FDC">
            <w:r w:rsidRPr="00D9433B">
              <w:t>Број под којим је понуда заведена</w:t>
            </w:r>
          </w:p>
        </w:tc>
        <w:tc>
          <w:tcPr>
            <w:tcW w:w="2229" w:type="dxa"/>
          </w:tcPr>
          <w:p w:rsidR="00C25CE5" w:rsidRPr="00D9433B" w:rsidRDefault="00C25CE5" w:rsidP="00246FDC">
            <w:r w:rsidRPr="00D9433B">
              <w:t>Назив и седиште / шифра понуђача</w:t>
            </w:r>
          </w:p>
        </w:tc>
        <w:tc>
          <w:tcPr>
            <w:tcW w:w="1023" w:type="dxa"/>
          </w:tcPr>
          <w:p w:rsidR="00C25CE5" w:rsidRPr="00D9433B" w:rsidRDefault="00C25CE5" w:rsidP="00246FDC">
            <w:pPr>
              <w:jc w:val="both"/>
            </w:pPr>
            <w:r w:rsidRPr="00D9433B">
              <w:t>Партија</w:t>
            </w:r>
          </w:p>
        </w:tc>
        <w:tc>
          <w:tcPr>
            <w:tcW w:w="1607" w:type="dxa"/>
          </w:tcPr>
          <w:p w:rsidR="00C25CE5" w:rsidRPr="00D9433B" w:rsidRDefault="00C25CE5" w:rsidP="00246FDC">
            <w:pPr>
              <w:jc w:val="both"/>
            </w:pPr>
            <w:r w:rsidRPr="00D9433B">
              <w:t>Датум пријема</w:t>
            </w:r>
          </w:p>
        </w:tc>
        <w:tc>
          <w:tcPr>
            <w:tcW w:w="1341" w:type="dxa"/>
          </w:tcPr>
          <w:p w:rsidR="00C25CE5" w:rsidRPr="00D9433B" w:rsidRDefault="00C25CE5" w:rsidP="00246FDC">
            <w:pPr>
              <w:jc w:val="both"/>
            </w:pPr>
            <w:r w:rsidRPr="00D9433B">
              <w:t>Час пријема</w:t>
            </w:r>
          </w:p>
        </w:tc>
      </w:tr>
      <w:tr w:rsidR="00C25CE5" w:rsidRPr="00D9433B" w:rsidTr="00C25CE5">
        <w:tc>
          <w:tcPr>
            <w:tcW w:w="787" w:type="dxa"/>
          </w:tcPr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  <w:r w:rsidRPr="00D9433B">
              <w:rPr>
                <w:lang w:val="sr-Cyrl-CS"/>
              </w:rPr>
              <w:t>1.</w:t>
            </w:r>
          </w:p>
        </w:tc>
        <w:tc>
          <w:tcPr>
            <w:tcW w:w="1680" w:type="dxa"/>
          </w:tcPr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  <w:r w:rsidRPr="00D9433B">
              <w:rPr>
                <w:lang w:val="sr-Cyrl-CS"/>
              </w:rPr>
              <w:t>22</w:t>
            </w:r>
            <w:r>
              <w:rPr>
                <w:lang w:val="sr-Cyrl-CS"/>
              </w:rPr>
              <w:t>68</w:t>
            </w:r>
            <w:r w:rsidRPr="00D9433B">
              <w:rPr>
                <w:lang w:val="sr-Cyrl-CS"/>
              </w:rPr>
              <w:t>/2020</w:t>
            </w:r>
          </w:p>
        </w:tc>
        <w:tc>
          <w:tcPr>
            <w:tcW w:w="2229" w:type="dxa"/>
          </w:tcPr>
          <w:p w:rsidR="00C25CE5" w:rsidRPr="00D9433B" w:rsidRDefault="00C25CE5" w:rsidP="00246FDC">
            <w:r w:rsidRPr="00D9433B">
              <w:t>„МЕDICOM“ д.о.о. Поцерска бр.3</w:t>
            </w:r>
          </w:p>
          <w:p w:rsidR="00C25CE5" w:rsidRPr="00D9433B" w:rsidRDefault="00C25CE5" w:rsidP="00246FDC">
            <w:r w:rsidRPr="00D9433B">
              <w:t>15000 ШАБАЦ</w:t>
            </w:r>
          </w:p>
        </w:tc>
        <w:tc>
          <w:tcPr>
            <w:tcW w:w="1023" w:type="dxa"/>
          </w:tcPr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07" w:type="dxa"/>
          </w:tcPr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  <w:r w:rsidRPr="00D9433B">
              <w:rPr>
                <w:lang w:val="sr-Cyrl-CS"/>
              </w:rPr>
              <w:t>09.07.2020.</w:t>
            </w:r>
          </w:p>
        </w:tc>
        <w:tc>
          <w:tcPr>
            <w:tcW w:w="1341" w:type="dxa"/>
          </w:tcPr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  <w:rPr>
                <w:lang w:val="sr-Cyrl-CS"/>
              </w:rPr>
            </w:pPr>
          </w:p>
          <w:p w:rsidR="00C25CE5" w:rsidRPr="00D9433B" w:rsidRDefault="00C25CE5" w:rsidP="00246FDC">
            <w:pPr>
              <w:jc w:val="center"/>
            </w:pPr>
            <w:r w:rsidRPr="00D9433B">
              <w:t>08.50</w:t>
            </w:r>
          </w:p>
        </w:tc>
      </w:tr>
    </w:tbl>
    <w:p w:rsidR="001C69D4" w:rsidRDefault="001C69D4" w:rsidP="00C25CE5">
      <w:pPr>
        <w:jc w:val="both"/>
        <w:rPr>
          <w:b/>
        </w:rPr>
      </w:pPr>
    </w:p>
    <w:p w:rsidR="001C69D4" w:rsidRDefault="001C69D4" w:rsidP="00C25CE5">
      <w:pPr>
        <w:jc w:val="both"/>
        <w:rPr>
          <w:b/>
        </w:rPr>
      </w:pPr>
    </w:p>
    <w:p w:rsidR="001C69D4" w:rsidRDefault="001C69D4" w:rsidP="00C25CE5">
      <w:pPr>
        <w:jc w:val="both"/>
        <w:rPr>
          <w:b/>
        </w:rPr>
      </w:pPr>
    </w:p>
    <w:p w:rsidR="00C25CE5" w:rsidRPr="00E4100C" w:rsidRDefault="00C25CE5" w:rsidP="00C25CE5">
      <w:pPr>
        <w:jc w:val="both"/>
        <w:rPr>
          <w:b/>
        </w:rPr>
      </w:pPr>
      <w:r w:rsidRPr="00E4100C">
        <w:rPr>
          <w:b/>
        </w:rPr>
        <w:lastRenderedPageBreak/>
        <w:t>Неблаговремене понуде:</w:t>
      </w:r>
    </w:p>
    <w:p w:rsidR="00C25CE5" w:rsidRDefault="00C25CE5" w:rsidP="00C25CE5">
      <w:pPr>
        <w:jc w:val="both"/>
        <w:rPr>
          <w:b/>
          <w:lang w:val="sr-Cyrl-CS"/>
        </w:rPr>
      </w:pPr>
    </w:p>
    <w:p w:rsidR="001C69D4" w:rsidRDefault="001C69D4" w:rsidP="00C25CE5">
      <w:pPr>
        <w:jc w:val="both"/>
        <w:rPr>
          <w:b/>
          <w:lang w:val="sr-Cyrl-CS"/>
        </w:rPr>
      </w:pPr>
    </w:p>
    <w:p w:rsidR="00C25CE5" w:rsidRPr="00E4100C" w:rsidRDefault="00C25CE5" w:rsidP="00C25CE5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825"/>
        <w:gridCol w:w="2040"/>
        <w:gridCol w:w="1023"/>
        <w:gridCol w:w="1680"/>
        <w:gridCol w:w="1428"/>
      </w:tblGrid>
      <w:tr w:rsidR="00C25CE5" w:rsidRPr="00AA2330" w:rsidTr="00246FDC">
        <w:tc>
          <w:tcPr>
            <w:tcW w:w="923" w:type="dxa"/>
          </w:tcPr>
          <w:p w:rsidR="00C25CE5" w:rsidRPr="00AA2330" w:rsidRDefault="00C25CE5" w:rsidP="00246FDC">
            <w:pPr>
              <w:jc w:val="both"/>
            </w:pPr>
            <w:r w:rsidRPr="00AA2330">
              <w:t>Ред.бр.</w:t>
            </w:r>
          </w:p>
        </w:tc>
        <w:tc>
          <w:tcPr>
            <w:tcW w:w="1825" w:type="dxa"/>
          </w:tcPr>
          <w:p w:rsidR="00C25CE5" w:rsidRPr="00AA2330" w:rsidRDefault="00C25CE5" w:rsidP="00246FDC">
            <w:r w:rsidRPr="00AA2330">
              <w:t>Број под којим је понуда заведена</w:t>
            </w:r>
          </w:p>
        </w:tc>
        <w:tc>
          <w:tcPr>
            <w:tcW w:w="2040" w:type="dxa"/>
          </w:tcPr>
          <w:p w:rsidR="00C25CE5" w:rsidRPr="00AA2330" w:rsidRDefault="00C25CE5" w:rsidP="00246FDC">
            <w:r w:rsidRPr="00AA2330">
              <w:t>Назив и седиште / шифра понуђача</w:t>
            </w:r>
          </w:p>
        </w:tc>
        <w:tc>
          <w:tcPr>
            <w:tcW w:w="960" w:type="dxa"/>
          </w:tcPr>
          <w:p w:rsidR="00C25CE5" w:rsidRPr="00AA2330" w:rsidRDefault="00C25CE5" w:rsidP="00246FDC">
            <w:pPr>
              <w:jc w:val="both"/>
            </w:pPr>
            <w:r w:rsidRPr="00AA2330">
              <w:t>Партија</w:t>
            </w:r>
          </w:p>
        </w:tc>
        <w:tc>
          <w:tcPr>
            <w:tcW w:w="1680" w:type="dxa"/>
          </w:tcPr>
          <w:p w:rsidR="00C25CE5" w:rsidRPr="00AA2330" w:rsidRDefault="00C25CE5" w:rsidP="00246FDC">
            <w:pPr>
              <w:jc w:val="both"/>
            </w:pPr>
            <w:r w:rsidRPr="00AA2330">
              <w:t>Датум пријема</w:t>
            </w:r>
          </w:p>
        </w:tc>
        <w:tc>
          <w:tcPr>
            <w:tcW w:w="1428" w:type="dxa"/>
          </w:tcPr>
          <w:p w:rsidR="00C25CE5" w:rsidRPr="00AA2330" w:rsidRDefault="00C25CE5" w:rsidP="00246FDC">
            <w:pPr>
              <w:jc w:val="both"/>
            </w:pPr>
            <w:r w:rsidRPr="00AA2330">
              <w:t>Час пријема</w:t>
            </w:r>
          </w:p>
        </w:tc>
      </w:tr>
      <w:tr w:rsidR="00C25CE5" w:rsidRPr="00AA2330" w:rsidTr="00246FDC">
        <w:tc>
          <w:tcPr>
            <w:tcW w:w="923" w:type="dxa"/>
          </w:tcPr>
          <w:p w:rsidR="00C25CE5" w:rsidRPr="00AA2330" w:rsidRDefault="00C25CE5" w:rsidP="00246FDC">
            <w:pPr>
              <w:jc w:val="center"/>
            </w:pPr>
            <w:r w:rsidRPr="00AA2330">
              <w:t>1.</w:t>
            </w:r>
          </w:p>
        </w:tc>
        <w:tc>
          <w:tcPr>
            <w:tcW w:w="1825" w:type="dxa"/>
          </w:tcPr>
          <w:p w:rsidR="00C25CE5" w:rsidRPr="00AA2330" w:rsidRDefault="00C25CE5" w:rsidP="00246FDC">
            <w:pPr>
              <w:rPr>
                <w:lang w:val="sr-Cyrl-CS"/>
              </w:rPr>
            </w:pPr>
            <w:r w:rsidRPr="00AA2330">
              <w:rPr>
                <w:lang w:val="sr-Cyrl-CS"/>
              </w:rPr>
              <w:t>Нема</w:t>
            </w:r>
          </w:p>
        </w:tc>
        <w:tc>
          <w:tcPr>
            <w:tcW w:w="2040" w:type="dxa"/>
          </w:tcPr>
          <w:p w:rsidR="00C25CE5" w:rsidRPr="00AA2330" w:rsidRDefault="00C25CE5" w:rsidP="00246FDC">
            <w:pPr>
              <w:rPr>
                <w:lang w:val="sr-Cyrl-CS"/>
              </w:rPr>
            </w:pPr>
          </w:p>
        </w:tc>
        <w:tc>
          <w:tcPr>
            <w:tcW w:w="960" w:type="dxa"/>
          </w:tcPr>
          <w:p w:rsidR="00C25CE5" w:rsidRPr="00AA2330" w:rsidRDefault="00C25CE5" w:rsidP="00246FDC"/>
        </w:tc>
        <w:tc>
          <w:tcPr>
            <w:tcW w:w="1680" w:type="dxa"/>
          </w:tcPr>
          <w:p w:rsidR="00C25CE5" w:rsidRPr="00AA2330" w:rsidRDefault="00C25CE5" w:rsidP="00246FDC">
            <w:pPr>
              <w:jc w:val="center"/>
            </w:pPr>
          </w:p>
        </w:tc>
        <w:tc>
          <w:tcPr>
            <w:tcW w:w="1428" w:type="dxa"/>
          </w:tcPr>
          <w:p w:rsidR="00C25CE5" w:rsidRPr="00AA2330" w:rsidRDefault="00C25CE5" w:rsidP="00246FDC">
            <w:pPr>
              <w:jc w:val="center"/>
            </w:pPr>
          </w:p>
        </w:tc>
      </w:tr>
    </w:tbl>
    <w:p w:rsidR="00C25CE5" w:rsidRPr="00AA2330" w:rsidRDefault="00C25CE5" w:rsidP="00C25CE5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C25CE5" w:rsidRDefault="00C25CE5" w:rsidP="00C25CE5">
      <w:pPr>
        <w:jc w:val="both"/>
        <w:rPr>
          <w:rFonts w:ascii="Arial" w:hAnsi="Arial" w:cs="Arial"/>
          <w:b/>
          <w:color w:val="000000"/>
        </w:rPr>
      </w:pPr>
    </w:p>
    <w:p w:rsidR="001C69D4" w:rsidRPr="001C69D4" w:rsidRDefault="001C69D4" w:rsidP="00C25CE5">
      <w:pPr>
        <w:jc w:val="both"/>
        <w:rPr>
          <w:rFonts w:ascii="Arial" w:hAnsi="Arial" w:cs="Arial"/>
          <w:b/>
          <w:color w:val="000000"/>
        </w:rPr>
      </w:pPr>
    </w:p>
    <w:p w:rsidR="005500EE" w:rsidRDefault="005500EE" w:rsidP="005500EE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5500EE" w:rsidRDefault="005500EE" w:rsidP="005500EE">
      <w:pPr>
        <w:jc w:val="both"/>
        <w:rPr>
          <w:i/>
          <w:lang w:val="sr-Cyrl-CS"/>
        </w:rPr>
      </w:pPr>
    </w:p>
    <w:p w:rsidR="001C69D4" w:rsidRDefault="001C69D4" w:rsidP="005500EE">
      <w:pPr>
        <w:jc w:val="both"/>
        <w:rPr>
          <w:i/>
          <w:lang w:val="sr-Cyrl-CS"/>
        </w:rPr>
      </w:pPr>
    </w:p>
    <w:p w:rsidR="005500EE" w:rsidRDefault="005500EE" w:rsidP="005500EE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Нема.</w:t>
      </w:r>
    </w:p>
    <w:p w:rsidR="00C25CE5" w:rsidRPr="00C035CB" w:rsidRDefault="00C25CE5" w:rsidP="00C25C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25CE5" w:rsidRPr="00C035CB" w:rsidRDefault="00C25CE5" w:rsidP="00C25CE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C25CE5" w:rsidRPr="00AE1481" w:rsidRDefault="00C25CE5" w:rsidP="00C25CE5">
      <w:pPr>
        <w:jc w:val="both"/>
        <w:rPr>
          <w:i/>
          <w:lang w:val="sr-Cyrl-CS"/>
        </w:rPr>
      </w:pPr>
      <w:r w:rsidRPr="00AE1481">
        <w:rPr>
          <w:i/>
          <w:lang w:val="sr-Cyrl-CS"/>
        </w:rPr>
        <w:t xml:space="preserve">Комисија за јавну набавку ЈН 6/2020 – </w:t>
      </w:r>
      <w:r>
        <w:rPr>
          <w:i/>
          <w:lang w:val="sr-Cyrl-CS"/>
        </w:rPr>
        <w:t xml:space="preserve">Медицинска опрема по партијама, партија 2 </w:t>
      </w:r>
      <w:r w:rsidRPr="00AE1481">
        <w:rPr>
          <w:i/>
        </w:rPr>
        <w:t>Аутоклав за централну стерилизацију</w:t>
      </w:r>
      <w:r>
        <w:rPr>
          <w:i/>
        </w:rPr>
        <w:t xml:space="preserve"> констатује да је понуда понуђача </w:t>
      </w:r>
      <w:r w:rsidRPr="00AE1481">
        <w:rPr>
          <w:i/>
          <w:lang w:val="sr-Cyrl-CS"/>
        </w:rPr>
        <w:t>комплетна, одговарајућа и благовремена</w:t>
      </w:r>
      <w:r w:rsidRPr="00AE1481">
        <w:rPr>
          <w:i/>
        </w:rPr>
        <w:t xml:space="preserve"> </w:t>
      </w:r>
      <w:r w:rsidRPr="00AE1481">
        <w:rPr>
          <w:i/>
          <w:lang w:val="sr-Cyrl-CS"/>
        </w:rPr>
        <w:t>и садржи све доказе о испуњености обавезних и додатних услова за учешће у поступку јавне набавке.</w:t>
      </w:r>
      <w:r w:rsidRPr="00AE1481">
        <w:rPr>
          <w:i/>
        </w:rPr>
        <w:t xml:space="preserve"> </w:t>
      </w:r>
      <w:r w:rsidRPr="00AE1481">
        <w:rPr>
          <w:i/>
          <w:lang w:val="sr-Cyrl-CS"/>
        </w:rPr>
        <w:t>Понуђач доставио и тражену техничку специфилацију. Комисија за јавну набавку медицинске опреме ЈН 6</w:t>
      </w:r>
      <w:r>
        <w:rPr>
          <w:i/>
          <w:lang w:val="sr-Cyrl-CS"/>
        </w:rPr>
        <w:t>/2020 у поступку јав</w:t>
      </w:r>
      <w:r w:rsidRPr="00AE1481">
        <w:rPr>
          <w:i/>
          <w:lang w:val="sr-Cyrl-CS"/>
        </w:rPr>
        <w:t xml:space="preserve">не набавке мале вредности </w:t>
      </w:r>
      <w:r w:rsidRPr="00AE1481">
        <w:rPr>
          <w:i/>
        </w:rPr>
        <w:t>je</w:t>
      </w:r>
      <w:r w:rsidRPr="00AE1481">
        <w:rPr>
          <w:i/>
          <w:lang w:val="sr-Cyrl-CS"/>
        </w:rPr>
        <w:t xml:space="preserve"> након након прегледа целокупне к</w:t>
      </w:r>
      <w:r>
        <w:rPr>
          <w:i/>
          <w:lang w:val="sr-Cyrl-CS"/>
        </w:rPr>
        <w:t>онкурсне документације и тражене техничке спецификације дате</w:t>
      </w:r>
      <w:r w:rsidRPr="00AE1481">
        <w:rPr>
          <w:i/>
          <w:lang w:val="sr-Cyrl-CS"/>
        </w:rPr>
        <w:t xml:space="preserve"> у прилогу захтева за покретање поступка јавне набавке 2136/2020 од 29.06.2020. године</w:t>
      </w:r>
      <w:r>
        <w:rPr>
          <w:i/>
        </w:rPr>
        <w:t xml:space="preserve"> утврдила да доставље</w:t>
      </w:r>
      <w:r w:rsidRPr="00AE1481">
        <w:rPr>
          <w:i/>
        </w:rPr>
        <w:t xml:space="preserve">на понуда понуђача испуњава све услове </w:t>
      </w:r>
      <w:r w:rsidRPr="00AE1481">
        <w:rPr>
          <w:i/>
          <w:lang w:val="sr-Cyrl-CS"/>
        </w:rPr>
        <w:t xml:space="preserve"> и техничке карактеристика утврђених предметном јавном набавком за партију 2.</w:t>
      </w:r>
    </w:p>
    <w:p w:rsidR="00C25CE5" w:rsidRPr="00E76AAE" w:rsidRDefault="00C25CE5" w:rsidP="00C25CE5">
      <w:pPr>
        <w:jc w:val="both"/>
        <w:rPr>
          <w:i/>
          <w:lang w:val="sr-Cyrl-CS"/>
        </w:rPr>
      </w:pPr>
      <w:r w:rsidRPr="00E76AAE">
        <w:rPr>
          <w:i/>
          <w:lang w:val="sr-Cyrl-CS"/>
        </w:rPr>
        <w:t>Тражени апарат за партију 2</w:t>
      </w:r>
      <w:r>
        <w:rPr>
          <w:i/>
          <w:lang w:val="sr-Cyrl-CS"/>
        </w:rPr>
        <w:t>-</w:t>
      </w:r>
      <w:r w:rsidRPr="00E76AAE">
        <w:rPr>
          <w:i/>
          <w:lang w:val="sr-Cyrl-CS"/>
        </w:rPr>
        <w:t xml:space="preserve"> Аутоклав за централну стерилизацију испуњава све услове из Конкурсне документације ЈН 6/2020</w:t>
      </w:r>
      <w:r>
        <w:rPr>
          <w:i/>
          <w:lang w:val="sr-Cyrl-CS"/>
        </w:rPr>
        <w:t xml:space="preserve"> </w:t>
      </w:r>
      <w:r w:rsidRPr="00E76AAE">
        <w:rPr>
          <w:i/>
          <w:lang w:val="sr-Cyrl-CS"/>
        </w:rPr>
        <w:t>и Позива за подношење понуда ЈН 6/2020 у погледу техничке спецификације и</w:t>
      </w:r>
      <w:r>
        <w:rPr>
          <w:i/>
          <w:lang w:val="sr-Cyrl-CS"/>
        </w:rPr>
        <w:t xml:space="preserve"> </w:t>
      </w:r>
      <w:r w:rsidRPr="00E76AAE">
        <w:rPr>
          <w:i/>
          <w:lang w:val="sr-Cyrl-CS"/>
        </w:rPr>
        <w:t>то</w:t>
      </w:r>
      <w:r>
        <w:rPr>
          <w:i/>
          <w:lang w:val="sr-Cyrl-CS"/>
        </w:rPr>
        <w:t>:</w:t>
      </w:r>
      <w:r w:rsidRPr="00E76AAE">
        <w:rPr>
          <w:i/>
          <w:lang w:val="mk-MK"/>
        </w:rPr>
        <w:t>ауто</w:t>
      </w:r>
      <w:r w:rsidRPr="00E76AAE">
        <w:rPr>
          <w:i/>
        </w:rPr>
        <w:t>клав</w:t>
      </w:r>
      <w:r w:rsidRPr="00E76AAE">
        <w:rPr>
          <w:i/>
          <w:lang w:val="mk-MK"/>
        </w:rPr>
        <w:t xml:space="preserve"> је предвиђен за стерилизацију материјала на температурама 121°Ц до 134 °Ц, има запремину  хоризонталне коморе аутоклава   од 85 </w:t>
      </w:r>
      <w:r w:rsidRPr="00E76AAE">
        <w:rPr>
          <w:i/>
        </w:rPr>
        <w:t>л</w:t>
      </w:r>
      <w:r w:rsidRPr="00E76AAE">
        <w:rPr>
          <w:i/>
          <w:lang w:val="mk-MK"/>
        </w:rPr>
        <w:t xml:space="preserve"> до 100 л, </w:t>
      </w:r>
      <w:r w:rsidRPr="00E76AAE">
        <w:rPr>
          <w:i/>
        </w:rPr>
        <w:t xml:space="preserve">комора </w:t>
      </w:r>
      <w:r w:rsidRPr="00E76AAE">
        <w:rPr>
          <w:i/>
          <w:lang w:val="mk-MK"/>
        </w:rPr>
        <w:t xml:space="preserve"> аутоклава  је кружног попречног пресека, комора  аутоклава је непролазна, </w:t>
      </w:r>
      <w:r w:rsidRPr="00E76AAE">
        <w:rPr>
          <w:i/>
        </w:rPr>
        <w:t xml:space="preserve">аутоклав </w:t>
      </w:r>
      <w:r w:rsidRPr="00E76AAE">
        <w:rPr>
          <w:i/>
          <w:lang w:val="mk-MK"/>
        </w:rPr>
        <w:t xml:space="preserve"> поседује једна врата</w:t>
      </w:r>
      <w:r>
        <w:rPr>
          <w:i/>
          <w:lang w:val="mk-MK"/>
        </w:rPr>
        <w:t xml:space="preserve">, </w:t>
      </w:r>
      <w:r w:rsidRPr="00E76AAE">
        <w:rPr>
          <w:i/>
          <w:lang w:val="mk-MK"/>
        </w:rPr>
        <w:t>једну пумпу као и  интегрисан принтер за исписивање параметара</w:t>
      </w:r>
      <w:r w:rsidRPr="00E76AAE">
        <w:rPr>
          <w:i/>
        </w:rPr>
        <w:t xml:space="preserve"> </w:t>
      </w:r>
      <w:r w:rsidRPr="00E76AAE">
        <w:rPr>
          <w:i/>
          <w:lang w:val="mk-MK"/>
        </w:rPr>
        <w:t>стерилизациј</w:t>
      </w:r>
      <w:r w:rsidRPr="00E76AAE">
        <w:rPr>
          <w:i/>
        </w:rPr>
        <w:t xml:space="preserve">е, </w:t>
      </w:r>
      <w:r w:rsidRPr="00E76AAE">
        <w:rPr>
          <w:i/>
          <w:lang w:val="mk-MK"/>
        </w:rPr>
        <w:t>а има интегрисан електрични генератор паре максималне снаге 9 кW</w:t>
      </w:r>
      <w:r>
        <w:rPr>
          <w:i/>
          <w:lang w:val="mk-MK"/>
        </w:rPr>
        <w:t xml:space="preserve"> као и </w:t>
      </w:r>
      <w:r w:rsidRPr="00E76AAE">
        <w:rPr>
          <w:i/>
          <w:lang w:val="mk-MK"/>
        </w:rPr>
        <w:t xml:space="preserve"> могућност рада парног </w:t>
      </w:r>
      <w:r w:rsidRPr="00E76AAE">
        <w:rPr>
          <w:i/>
        </w:rPr>
        <w:t>аутоклава</w:t>
      </w:r>
      <w:r w:rsidRPr="00E76AAE">
        <w:rPr>
          <w:i/>
          <w:lang w:val="mk-MK"/>
        </w:rPr>
        <w:t xml:space="preserve"> без било каквог повезивања на довод воде и одвод воде (за вакум пумпу,  деми/дестиловане воде за генератор паре)</w:t>
      </w:r>
      <w:r>
        <w:rPr>
          <w:i/>
          <w:lang w:val="mk-MK"/>
        </w:rPr>
        <w:t>. А</w:t>
      </w:r>
      <w:r w:rsidRPr="00E76AAE">
        <w:rPr>
          <w:i/>
        </w:rPr>
        <w:t xml:space="preserve">аутоклав </w:t>
      </w:r>
      <w:r w:rsidRPr="00E76AAE">
        <w:rPr>
          <w:i/>
          <w:lang w:val="mk-MK"/>
        </w:rPr>
        <w:t xml:space="preserve"> има систем за уштеду воде рециркулација воде за вакуум пумпу), материјал коморе и врата </w:t>
      </w:r>
      <w:r w:rsidRPr="00E76AAE">
        <w:rPr>
          <w:i/>
        </w:rPr>
        <w:t>аутоклава</w:t>
      </w:r>
      <w:r>
        <w:rPr>
          <w:i/>
          <w:lang w:val="mk-MK"/>
        </w:rPr>
        <w:t xml:space="preserve"> су по техничкој спецификацији од</w:t>
      </w:r>
      <w:r w:rsidRPr="00E76AAE">
        <w:rPr>
          <w:i/>
          <w:lang w:val="mk-MK"/>
        </w:rPr>
        <w:t xml:space="preserve"> </w:t>
      </w:r>
      <w:r>
        <w:rPr>
          <w:i/>
          <w:lang w:val="mk-MK"/>
        </w:rPr>
        <w:t>нерђајућег</w:t>
      </w:r>
      <w:r w:rsidRPr="00E76AAE">
        <w:rPr>
          <w:i/>
          <w:lang w:val="mk-MK"/>
        </w:rPr>
        <w:t xml:space="preserve"> челик</w:t>
      </w:r>
      <w:r>
        <w:rPr>
          <w:i/>
          <w:lang w:val="mk-MK"/>
        </w:rPr>
        <w:t>а</w:t>
      </w:r>
      <w:r w:rsidRPr="00E76AAE">
        <w:rPr>
          <w:i/>
          <w:lang w:val="mk-MK"/>
        </w:rPr>
        <w:t xml:space="preserve"> 316 Л или </w:t>
      </w:r>
      <w:r>
        <w:rPr>
          <w:i/>
          <w:lang w:val="mk-MK"/>
        </w:rPr>
        <w:t>бољи А</w:t>
      </w:r>
      <w:r w:rsidRPr="00E76AAE">
        <w:rPr>
          <w:i/>
        </w:rPr>
        <w:t xml:space="preserve">утоклав је </w:t>
      </w:r>
      <w:r w:rsidRPr="00E76AAE">
        <w:rPr>
          <w:i/>
          <w:lang w:val="mk-MK"/>
        </w:rPr>
        <w:t xml:space="preserve"> мобилан, са уграђена четири точка са кочницама за померање парног </w:t>
      </w:r>
      <w:r w:rsidRPr="00E76AAE">
        <w:rPr>
          <w:i/>
        </w:rPr>
        <w:t>аутоклава</w:t>
      </w:r>
      <w:r w:rsidRPr="00E76AAE">
        <w:rPr>
          <w:i/>
          <w:lang w:val="mk-MK"/>
        </w:rPr>
        <w:t xml:space="preserve">, дисплеј, софтвер је на спрском језику, аутоклав има могућност пребацивања података на УСБ меморију за најмање 200 последњих циклуса стерилизације, има минимално 2. тацне у комори, врата </w:t>
      </w:r>
      <w:r w:rsidRPr="00E76AAE">
        <w:rPr>
          <w:i/>
        </w:rPr>
        <w:t xml:space="preserve">аутоклава </w:t>
      </w:r>
      <w:r w:rsidRPr="00E76AAE">
        <w:rPr>
          <w:i/>
          <w:lang w:val="mk-MK"/>
        </w:rPr>
        <w:t xml:space="preserve"> поседују сист</w:t>
      </w:r>
      <w:r>
        <w:rPr>
          <w:i/>
          <w:lang w:val="mk-MK"/>
        </w:rPr>
        <w:t xml:space="preserve">ем са аутоматским закључавањем,трофазно </w:t>
      </w:r>
      <w:r w:rsidRPr="00E76AAE">
        <w:rPr>
          <w:i/>
          <w:lang w:val="mk-MK"/>
        </w:rPr>
        <w:t xml:space="preserve">електрично напајање </w:t>
      </w:r>
      <w:r w:rsidRPr="00E76AAE">
        <w:rPr>
          <w:i/>
        </w:rPr>
        <w:t>аутоклава</w:t>
      </w:r>
      <w:r>
        <w:rPr>
          <w:i/>
        </w:rPr>
        <w:t xml:space="preserve">, </w:t>
      </w:r>
      <w:r w:rsidRPr="00E76AAE">
        <w:rPr>
          <w:i/>
          <w:lang w:val="mk-MK"/>
        </w:rPr>
        <w:t xml:space="preserve"> а постоји и могућност повезивања са екстерним рачунаром.</w:t>
      </w:r>
    </w:p>
    <w:p w:rsidR="002D0A71" w:rsidRDefault="002D0A71" w:rsidP="00C25CE5">
      <w:pPr>
        <w:jc w:val="both"/>
        <w:rPr>
          <w:i/>
        </w:rPr>
      </w:pPr>
      <w:r w:rsidRPr="00817C5E">
        <w:rPr>
          <w:i/>
        </w:rPr>
        <w:t xml:space="preserve">С обзиром на све напред изнето </w:t>
      </w:r>
      <w:r w:rsidRPr="00817C5E">
        <w:rPr>
          <w:i/>
          <w:lang w:val="sr-Cyrl-CS"/>
        </w:rPr>
        <w:t xml:space="preserve">Комисија за јавну набавку костатује да је достављена понуда  понуђача </w:t>
      </w:r>
      <w:r w:rsidR="00D10110" w:rsidRPr="00817C5E">
        <w:rPr>
          <w:i/>
        </w:rPr>
        <w:t>„МЕDICOM“ д.о.о. Поцерска бр.3 15000 ШАБАЦ</w:t>
      </w:r>
      <w:r w:rsidR="00D10110" w:rsidRPr="00817C5E">
        <w:rPr>
          <w:i/>
          <w:lang w:val="sr-Cyrl-CS"/>
        </w:rPr>
        <w:t xml:space="preserve"> за ЈН 6</w:t>
      </w:r>
      <w:r w:rsidRPr="00817C5E">
        <w:rPr>
          <w:i/>
          <w:lang w:val="sr-Cyrl-CS"/>
        </w:rPr>
        <w:t>/2020</w:t>
      </w:r>
      <w:r w:rsidR="00817C5E">
        <w:rPr>
          <w:i/>
          <w:lang w:val="sr-Cyrl-CS"/>
        </w:rPr>
        <w:t xml:space="preserve">, Партија </w:t>
      </w:r>
      <w:r w:rsidR="00C25CE5">
        <w:rPr>
          <w:i/>
          <w:lang w:val="sr-Cyrl-CS"/>
        </w:rPr>
        <w:t xml:space="preserve">2 </w:t>
      </w:r>
      <w:r w:rsidRPr="00817C5E">
        <w:rPr>
          <w:i/>
          <w:lang w:val="sr-Cyrl-CS"/>
        </w:rPr>
        <w:t xml:space="preserve"> - </w:t>
      </w:r>
      <w:r w:rsidR="00C25CE5">
        <w:rPr>
          <w:i/>
        </w:rPr>
        <w:t xml:space="preserve">Аутоклав за централну стерилизацију </w:t>
      </w:r>
      <w:r w:rsidR="00D10110" w:rsidRPr="00817C5E">
        <w:rPr>
          <w:i/>
          <w:lang w:val="sr-Cyrl-CS"/>
        </w:rPr>
        <w:t xml:space="preserve"> </w:t>
      </w:r>
      <w:r w:rsidRPr="00817C5E">
        <w:rPr>
          <w:i/>
          <w:lang w:val="sr-Cyrl-CS"/>
        </w:rPr>
        <w:t xml:space="preserve">за потребе Дома здравља „Вељко Влаховић“ </w:t>
      </w:r>
      <w:r w:rsidRPr="00817C5E">
        <w:rPr>
          <w:i/>
          <w:lang w:val="sr-Cyrl-CS"/>
        </w:rPr>
        <w:lastRenderedPageBreak/>
        <w:t>Врбас одговарајућа и благовремена</w:t>
      </w:r>
      <w:r w:rsidRPr="00817C5E">
        <w:rPr>
          <w:i/>
        </w:rPr>
        <w:t xml:space="preserve"> </w:t>
      </w:r>
      <w:r w:rsidRPr="00817C5E">
        <w:rPr>
          <w:i/>
          <w:lang w:val="sr-Cyrl-CS"/>
        </w:rPr>
        <w:t>и садржи све доказе о испуњености обавезних и додатних услова за учешће у поступку јавне набавке.</w:t>
      </w:r>
      <w:r w:rsidRPr="00817C5E">
        <w:rPr>
          <w:i/>
        </w:rPr>
        <w:t xml:space="preserve"> </w:t>
      </w:r>
    </w:p>
    <w:p w:rsidR="001C69D4" w:rsidRDefault="001C69D4" w:rsidP="00C25CE5">
      <w:pPr>
        <w:jc w:val="both"/>
        <w:rPr>
          <w:i/>
        </w:rPr>
      </w:pPr>
    </w:p>
    <w:p w:rsidR="001C69D4" w:rsidRDefault="001C69D4" w:rsidP="00C25CE5">
      <w:pPr>
        <w:jc w:val="both"/>
        <w:rPr>
          <w:i/>
        </w:rPr>
      </w:pPr>
    </w:p>
    <w:p w:rsidR="001C69D4" w:rsidRDefault="001C69D4" w:rsidP="00C25CE5">
      <w:pPr>
        <w:jc w:val="both"/>
        <w:rPr>
          <w:i/>
        </w:rPr>
      </w:pPr>
    </w:p>
    <w:p w:rsidR="001C69D4" w:rsidRPr="00C035CB" w:rsidRDefault="001C69D4" w:rsidP="001C69D4">
      <w:pPr>
        <w:jc w:val="both"/>
        <w:rPr>
          <w:b/>
          <w:color w:val="000000"/>
          <w:lang w:val="sr-Cyrl-CS"/>
        </w:rPr>
      </w:pPr>
      <w:r w:rsidRPr="00C035CB">
        <w:rPr>
          <w:b/>
          <w:color w:val="000000"/>
          <w:lang w:val="sr-Cyrl-CS"/>
        </w:rPr>
        <w:t>4</w:t>
      </w:r>
      <w:r w:rsidRPr="00C035CB">
        <w:rPr>
          <w:b/>
          <w:color w:val="000000"/>
        </w:rPr>
        <w:t>. Критеријум</w:t>
      </w:r>
      <w:r w:rsidRPr="00C035CB">
        <w:rPr>
          <w:b/>
          <w:color w:val="000000"/>
          <w:lang w:val="sr-Cyrl-CS"/>
        </w:rPr>
        <w:t xml:space="preserve"> и елементи</w:t>
      </w:r>
      <w:r w:rsidRPr="00C035CB">
        <w:rPr>
          <w:b/>
          <w:color w:val="000000"/>
        </w:rPr>
        <w:t xml:space="preserve"> за доделу уговора: </w:t>
      </w:r>
    </w:p>
    <w:p w:rsidR="001C69D4" w:rsidRDefault="001C69D4" w:rsidP="001C69D4">
      <w:pPr>
        <w:jc w:val="both"/>
        <w:rPr>
          <w:rFonts w:ascii="Arial" w:hAnsi="Arial" w:cs="Arial"/>
        </w:rPr>
      </w:pPr>
    </w:p>
    <w:p w:rsidR="001C69D4" w:rsidRDefault="001C69D4" w:rsidP="001C69D4">
      <w:pPr>
        <w:jc w:val="both"/>
        <w:rPr>
          <w:rFonts w:ascii="Arial" w:hAnsi="Arial" w:cs="Arial"/>
        </w:rPr>
      </w:pPr>
    </w:p>
    <w:p w:rsidR="001C69D4" w:rsidRPr="001C69D4" w:rsidRDefault="001C69D4" w:rsidP="001C69D4">
      <w:pPr>
        <w:jc w:val="both"/>
        <w:rPr>
          <w:rFonts w:ascii="Arial" w:hAnsi="Arial" w:cs="Arial"/>
        </w:rPr>
      </w:pPr>
    </w:p>
    <w:p w:rsidR="001C69D4" w:rsidRPr="00C035CB" w:rsidRDefault="001C69D4" w:rsidP="001C69D4">
      <w:pPr>
        <w:jc w:val="both"/>
        <w:rPr>
          <w:b/>
          <w:bCs/>
          <w:i/>
          <w:iCs/>
          <w:lang w:val="sr-Cyrl-CS"/>
        </w:rPr>
      </w:pPr>
      <w:r w:rsidRPr="00C035CB">
        <w:t>Критеријум за доделу уговора је „</w:t>
      </w:r>
      <w:r w:rsidRPr="00C035CB">
        <w:rPr>
          <w:b/>
          <w:bCs/>
          <w:lang w:val="sr-Cyrl-CS"/>
        </w:rPr>
        <w:t>Најнижа понуђена цена“</w:t>
      </w:r>
      <w:r w:rsidRPr="00C035CB">
        <w:rPr>
          <w:bCs/>
          <w:lang w:val="sr-Cyrl-CS"/>
        </w:rPr>
        <w:t>.</w:t>
      </w:r>
    </w:p>
    <w:p w:rsidR="001C69D4" w:rsidRDefault="001C69D4" w:rsidP="001C69D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1C69D4" w:rsidRDefault="001C69D4" w:rsidP="001C69D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1C69D4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  <w:r w:rsidRPr="00E76AAE">
        <w:rPr>
          <w:b/>
          <w:color w:val="000000"/>
          <w:lang w:val="sr-Cyrl-CS"/>
        </w:rPr>
        <w:t>5</w:t>
      </w:r>
      <w:r w:rsidRPr="00E76AAE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630"/>
        <w:gridCol w:w="3208"/>
      </w:tblGrid>
      <w:tr w:rsidR="001C69D4" w:rsidRPr="00E76AAE" w:rsidTr="001C69D4">
        <w:tc>
          <w:tcPr>
            <w:tcW w:w="910" w:type="dxa"/>
          </w:tcPr>
          <w:p w:rsidR="001C69D4" w:rsidRPr="00E76AAE" w:rsidRDefault="001C69D4" w:rsidP="00246FDC">
            <w:pPr>
              <w:jc w:val="both"/>
              <w:rPr>
                <w:b/>
                <w:color w:val="000000"/>
              </w:rPr>
            </w:pPr>
            <w:r w:rsidRPr="00E76AAE">
              <w:rPr>
                <w:b/>
                <w:color w:val="000000"/>
              </w:rPr>
              <w:t>Ред.бр.</w:t>
            </w:r>
          </w:p>
        </w:tc>
        <w:tc>
          <w:tcPr>
            <w:tcW w:w="4630" w:type="dxa"/>
          </w:tcPr>
          <w:p w:rsidR="001C69D4" w:rsidRPr="00E76AAE" w:rsidRDefault="001C69D4" w:rsidP="00246FDC">
            <w:pPr>
              <w:jc w:val="both"/>
              <w:rPr>
                <w:b/>
                <w:color w:val="000000"/>
              </w:rPr>
            </w:pPr>
            <w:r w:rsidRPr="00E76AAE">
              <w:rPr>
                <w:b/>
              </w:rPr>
              <w:t>Назив и седиште / шифра понуђача</w:t>
            </w:r>
          </w:p>
        </w:tc>
        <w:tc>
          <w:tcPr>
            <w:tcW w:w="3208" w:type="dxa"/>
          </w:tcPr>
          <w:p w:rsidR="001C69D4" w:rsidRPr="00E76AAE" w:rsidRDefault="001C69D4" w:rsidP="00246FDC">
            <w:pPr>
              <w:jc w:val="both"/>
              <w:rPr>
                <w:b/>
                <w:color w:val="000000"/>
              </w:rPr>
            </w:pPr>
            <w:r w:rsidRPr="00E76AAE">
              <w:rPr>
                <w:b/>
                <w:color w:val="000000"/>
              </w:rPr>
              <w:t>Понуђена цена (без ПДВ-а)</w:t>
            </w:r>
          </w:p>
        </w:tc>
      </w:tr>
      <w:tr w:rsidR="001C69D4" w:rsidRPr="00E76AAE" w:rsidTr="001C69D4">
        <w:tc>
          <w:tcPr>
            <w:tcW w:w="910" w:type="dxa"/>
          </w:tcPr>
          <w:p w:rsidR="001C69D4" w:rsidRPr="00E76AAE" w:rsidRDefault="001C69D4" w:rsidP="00246FDC">
            <w:pPr>
              <w:jc w:val="center"/>
              <w:rPr>
                <w:color w:val="000000"/>
                <w:lang w:val="sr-Cyrl-CS"/>
              </w:rPr>
            </w:pPr>
          </w:p>
          <w:p w:rsidR="001C69D4" w:rsidRPr="00E76AAE" w:rsidRDefault="001C69D4" w:rsidP="00246FDC">
            <w:pPr>
              <w:jc w:val="center"/>
              <w:rPr>
                <w:color w:val="000000"/>
                <w:lang w:val="sr-Cyrl-CS"/>
              </w:rPr>
            </w:pPr>
            <w:r w:rsidRPr="00E76AAE">
              <w:rPr>
                <w:color w:val="000000"/>
                <w:lang w:val="sr-Cyrl-CS"/>
              </w:rPr>
              <w:t>1.</w:t>
            </w:r>
          </w:p>
        </w:tc>
        <w:tc>
          <w:tcPr>
            <w:tcW w:w="4630" w:type="dxa"/>
          </w:tcPr>
          <w:p w:rsidR="001C69D4" w:rsidRPr="00E76AAE" w:rsidRDefault="001C69D4" w:rsidP="00246FDC">
            <w:r w:rsidRPr="00E76AAE">
              <w:t>„МEDICOM“ д.о.о. Поцерска бр. 3</w:t>
            </w:r>
          </w:p>
          <w:p w:rsidR="001C69D4" w:rsidRPr="00E76AAE" w:rsidRDefault="001C69D4" w:rsidP="00246FDC">
            <w:r w:rsidRPr="00E76AAE">
              <w:t>15000 ШАБАЦ</w:t>
            </w:r>
          </w:p>
        </w:tc>
        <w:tc>
          <w:tcPr>
            <w:tcW w:w="3208" w:type="dxa"/>
          </w:tcPr>
          <w:p w:rsidR="001C69D4" w:rsidRPr="00E76AAE" w:rsidRDefault="001C69D4" w:rsidP="00246FDC">
            <w:pPr>
              <w:jc w:val="both"/>
              <w:rPr>
                <w:b/>
                <w:color w:val="000000"/>
                <w:lang w:val="sr-Cyrl-CS"/>
              </w:rPr>
            </w:pPr>
          </w:p>
          <w:p w:rsidR="001C69D4" w:rsidRPr="00E76AAE" w:rsidRDefault="001C69D4" w:rsidP="00246FDC">
            <w:pPr>
              <w:jc w:val="both"/>
              <w:rPr>
                <w:b/>
                <w:color w:val="000000"/>
                <w:lang w:val="sr-Cyrl-CS"/>
              </w:rPr>
            </w:pPr>
            <w:r w:rsidRPr="00E76AAE">
              <w:rPr>
                <w:b/>
                <w:color w:val="000000"/>
                <w:lang w:val="sr-Cyrl-CS"/>
              </w:rPr>
              <w:t>2.487.500,00 динара</w:t>
            </w:r>
          </w:p>
        </w:tc>
      </w:tr>
    </w:tbl>
    <w:p w:rsidR="001C69D4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b/>
          <w:color w:val="000000"/>
          <w:lang w:val="sr-Cyrl-CS"/>
        </w:rPr>
      </w:pPr>
    </w:p>
    <w:p w:rsidR="001C69D4" w:rsidRPr="00E76AAE" w:rsidRDefault="001C69D4" w:rsidP="001C69D4">
      <w:pPr>
        <w:jc w:val="both"/>
        <w:rPr>
          <w:lang w:val="sr-Cyrl-CS"/>
        </w:rPr>
      </w:pPr>
      <w:r w:rsidRPr="00E76AAE">
        <w:rPr>
          <w:b/>
          <w:lang w:val="sr-Cyrl-CS"/>
        </w:rPr>
        <w:t>6</w:t>
      </w:r>
      <w:r w:rsidRPr="00E76AAE">
        <w:rPr>
          <w:b/>
        </w:rPr>
        <w:t>.</w:t>
      </w:r>
      <w:r w:rsidRPr="00E76AAE">
        <w:t xml:space="preserve"> </w:t>
      </w:r>
      <w:r w:rsidRPr="00E76AAE">
        <w:rPr>
          <w:b/>
          <w:lang w:val="sr-Cyrl-CS"/>
        </w:rPr>
        <w:t>Назив</w:t>
      </w:r>
      <w:r w:rsidRPr="00E76AAE">
        <w:rPr>
          <w:b/>
        </w:rPr>
        <w:t xml:space="preserve"> понуђача коме се додељује уговор</w:t>
      </w:r>
      <w:r w:rsidRPr="00E76AAE">
        <w:rPr>
          <w:lang w:val="sr-Cyrl-CS"/>
        </w:rPr>
        <w:t>:</w:t>
      </w:r>
    </w:p>
    <w:p w:rsidR="001C69D4" w:rsidRPr="00E76AAE" w:rsidRDefault="001C69D4" w:rsidP="001C69D4">
      <w:pPr>
        <w:jc w:val="both"/>
        <w:rPr>
          <w:lang w:val="sr-Cyrl-CS"/>
        </w:rPr>
      </w:pPr>
    </w:p>
    <w:p w:rsidR="001C69D4" w:rsidRPr="00E76AAE" w:rsidRDefault="001C69D4" w:rsidP="001C69D4">
      <w:pPr>
        <w:jc w:val="both"/>
        <w:rPr>
          <w:lang w:val="sr-Cyrl-CS"/>
        </w:rPr>
      </w:pPr>
    </w:p>
    <w:p w:rsidR="001C69D4" w:rsidRPr="00E76AAE" w:rsidRDefault="001C69D4" w:rsidP="001C69D4">
      <w:pPr>
        <w:jc w:val="both"/>
        <w:rPr>
          <w:b/>
          <w:lang w:val="sr-Cyrl-CS"/>
        </w:rPr>
      </w:pPr>
      <w:r w:rsidRPr="00E76AAE">
        <w:t>Комисија, после стручне оцене и рангирања понуда, констатује да је</w:t>
      </w:r>
      <w:r w:rsidRPr="00E76AAE">
        <w:rPr>
          <w:lang w:val="sr-Cyrl-CS"/>
        </w:rPr>
        <w:t xml:space="preserve"> за Партију 2 – Аутоклав за централну стерилизацију</w:t>
      </w:r>
      <w:r w:rsidRPr="00E76AAE">
        <w:t xml:space="preserve">, одговарајућа и </w:t>
      </w:r>
      <w:r w:rsidRPr="00E76AAE">
        <w:rPr>
          <w:lang w:val="sr-Cyrl-CS"/>
        </w:rPr>
        <w:t>нај</w:t>
      </w:r>
      <w:r w:rsidRPr="00E76AAE">
        <w:t>пр</w:t>
      </w:r>
      <w:r w:rsidRPr="00E76AAE">
        <w:rPr>
          <w:lang w:val="sr-Cyrl-CS"/>
        </w:rPr>
        <w:t>ихватљивија</w:t>
      </w:r>
      <w:r w:rsidRPr="00E76AAE">
        <w:t xml:space="preserve"> понуда понуђача</w:t>
      </w:r>
      <w:r w:rsidRPr="00E76AAE">
        <w:rPr>
          <w:lang w:val="sr-Cyrl-CS"/>
        </w:rPr>
        <w:t xml:space="preserve"> </w:t>
      </w:r>
      <w:r w:rsidRPr="00E76AAE">
        <w:t>„МEDICOM“ д.о.о. Поцерска бр. 3, 15000 ШАБАЦ, по укупној цени од</w:t>
      </w:r>
      <w:r w:rsidRPr="00E76AAE">
        <w:rPr>
          <w:lang w:val="sr-Cyrl-CS"/>
        </w:rPr>
        <w:t xml:space="preserve">  </w:t>
      </w:r>
      <w:r w:rsidRPr="00E76AAE">
        <w:rPr>
          <w:b/>
          <w:lang w:val="sr-Cyrl-CS"/>
        </w:rPr>
        <w:t>2.487.500,00 динара</w:t>
      </w:r>
      <w:r w:rsidRPr="00E76AAE">
        <w:rPr>
          <w:b/>
          <w:bCs/>
          <w:color w:val="FF0000"/>
        </w:rPr>
        <w:t xml:space="preserve"> </w:t>
      </w:r>
      <w:r w:rsidRPr="00E76AAE">
        <w:rPr>
          <w:b/>
          <w:bCs/>
        </w:rPr>
        <w:t>без ПДВ-а</w:t>
      </w:r>
      <w:r w:rsidRPr="00E76AAE">
        <w:rPr>
          <w:bCs/>
        </w:rPr>
        <w:t>, односно</w:t>
      </w:r>
      <w:r w:rsidRPr="00E76AAE">
        <w:rPr>
          <w:bCs/>
          <w:lang w:val="sr-Cyrl-CS"/>
        </w:rPr>
        <w:t xml:space="preserve"> </w:t>
      </w:r>
      <w:r w:rsidRPr="00E76AAE">
        <w:rPr>
          <w:b/>
          <w:bCs/>
          <w:lang w:val="sr-Cyrl-CS"/>
        </w:rPr>
        <w:t xml:space="preserve">2.985.000,00 </w:t>
      </w:r>
      <w:r w:rsidRPr="00E76AAE">
        <w:rPr>
          <w:b/>
          <w:bCs/>
          <w:color w:val="000000"/>
          <w:lang w:val="sr-Cyrl-CS"/>
        </w:rPr>
        <w:t>динара</w:t>
      </w:r>
      <w:r w:rsidRPr="00E76AAE">
        <w:rPr>
          <w:b/>
          <w:color w:val="000000"/>
        </w:rPr>
        <w:t xml:space="preserve"> са ПДВ-ом</w:t>
      </w:r>
      <w:r w:rsidRPr="00E76AAE">
        <w:rPr>
          <w:color w:val="000000"/>
        </w:rPr>
        <w:t>,</w:t>
      </w:r>
      <w:r w:rsidRPr="00E76AAE">
        <w:t xml:space="preserve"> те да се на основу члана 108. Закона о јавним набавкама („Службени гласник РС“, бр. 124/2012</w:t>
      </w:r>
      <w:r w:rsidRPr="00E76AAE">
        <w:rPr>
          <w:lang w:val="sr-Cyrl-CS"/>
        </w:rPr>
        <w:t>; 14/2015 и 68/2015</w:t>
      </w:r>
      <w:r w:rsidRPr="00E76AAE">
        <w:t>) донесе одлука о додели уговора као што следи:</w:t>
      </w:r>
    </w:p>
    <w:p w:rsidR="001C69D4" w:rsidRDefault="001C69D4" w:rsidP="001C69D4">
      <w:pPr>
        <w:ind w:left="360"/>
        <w:jc w:val="both"/>
        <w:rPr>
          <w:lang w:val="sr-Cyrl-CS"/>
        </w:rPr>
      </w:pPr>
    </w:p>
    <w:p w:rsidR="001C69D4" w:rsidRPr="00E76AAE" w:rsidRDefault="001C69D4" w:rsidP="001C69D4">
      <w:pPr>
        <w:ind w:left="360"/>
        <w:jc w:val="both"/>
        <w:rPr>
          <w:lang w:val="sr-Cyrl-CS"/>
        </w:rPr>
      </w:pPr>
    </w:p>
    <w:p w:rsidR="001C69D4" w:rsidRPr="00E76AAE" w:rsidRDefault="001C69D4" w:rsidP="001C69D4">
      <w:pPr>
        <w:jc w:val="both"/>
      </w:pPr>
      <w:r w:rsidRPr="00E76AAE">
        <w:t xml:space="preserve">Уговор о јавној набавци </w:t>
      </w:r>
      <w:r w:rsidRPr="00E76AAE">
        <w:rPr>
          <w:lang w:val="sr-Cyrl-CS"/>
        </w:rPr>
        <w:t>добра</w:t>
      </w:r>
      <w:r w:rsidRPr="00E76AAE">
        <w:t xml:space="preserve"> – Медицинска опрема по партијама за потребе Дома здравља „Вељко Влаховић“ Врбас</w:t>
      </w:r>
      <w:r w:rsidRPr="00E76AAE">
        <w:rPr>
          <w:bCs/>
          <w:lang w:val="sr-Cyrl-CS"/>
        </w:rPr>
        <w:t xml:space="preserve">, Партија 2 – </w:t>
      </w:r>
      <w:r w:rsidRPr="00E76AAE">
        <w:rPr>
          <w:lang w:val="sr-Cyrl-CS"/>
        </w:rPr>
        <w:t>Аутоклав за централну стерилизацију</w:t>
      </w:r>
      <w:r w:rsidRPr="00E76AAE">
        <w:rPr>
          <w:bCs/>
          <w:lang w:val="sr-Cyrl-CS"/>
        </w:rPr>
        <w:t xml:space="preserve"> у поступку јавне н</w:t>
      </w:r>
      <w:r w:rsidR="00E24B57">
        <w:rPr>
          <w:bCs/>
          <w:lang w:val="sr-Cyrl-CS"/>
        </w:rPr>
        <w:t xml:space="preserve">абавке мале вредности, ЈН број </w:t>
      </w:r>
      <w:r w:rsidRPr="00E76AAE">
        <w:rPr>
          <w:bCs/>
          <w:lang w:val="sr-Cyrl-CS"/>
        </w:rPr>
        <w:t>6/2020,</w:t>
      </w:r>
      <w:r w:rsidRPr="00E76AAE">
        <w:t xml:space="preserve"> ДОДЕЉУЈЕ СЕ понуђачу „МEDICOM“ д.о.</w:t>
      </w:r>
      <w:r w:rsidR="00E24B57">
        <w:t>о. Поцерска бр. 3, 15000 ШАБАЦ,</w:t>
      </w:r>
      <w:r w:rsidR="00E24B57">
        <w:rPr>
          <w:lang/>
        </w:rPr>
        <w:t xml:space="preserve"> </w:t>
      </w:r>
      <w:r w:rsidRPr="00E76AAE">
        <w:t>понуда</w:t>
      </w:r>
      <w:r w:rsidRPr="00E76AAE">
        <w:rPr>
          <w:lang w:val="sr-Cyrl-CS"/>
        </w:rPr>
        <w:t xml:space="preserve"> број 1990 </w:t>
      </w:r>
      <w:r w:rsidRPr="00E76AAE">
        <w:rPr>
          <w:color w:val="000000"/>
        </w:rPr>
        <w:t xml:space="preserve">од </w:t>
      </w:r>
      <w:r w:rsidRPr="00E76AAE">
        <w:rPr>
          <w:color w:val="000000"/>
          <w:lang w:val="sr-Cyrl-CS"/>
        </w:rPr>
        <w:t>07.07.2020.</w:t>
      </w:r>
      <w:r w:rsidRPr="00E76AAE">
        <w:rPr>
          <w:color w:val="000000"/>
        </w:rPr>
        <w:t xml:space="preserve"> </w:t>
      </w:r>
      <w:r w:rsidRPr="00E76AAE">
        <w:rPr>
          <w:color w:val="000000"/>
          <w:lang w:val="sr-Cyrl-CS"/>
        </w:rPr>
        <w:t>године</w:t>
      </w:r>
      <w:r w:rsidRPr="00E76AAE">
        <w:rPr>
          <w:color w:val="000000"/>
        </w:rPr>
        <w:t>, код</w:t>
      </w:r>
      <w:r w:rsidRPr="00E76AAE">
        <w:t xml:space="preserve"> наручиоца заведена под бројем</w:t>
      </w:r>
      <w:r w:rsidRPr="00E76AAE">
        <w:rPr>
          <w:lang w:val="sr-Cyrl-CS"/>
        </w:rPr>
        <w:t xml:space="preserve"> 2268/2020</w:t>
      </w:r>
      <w:r w:rsidRPr="00E76AAE">
        <w:t xml:space="preserve"> од </w:t>
      </w:r>
      <w:r w:rsidRPr="00E76AAE">
        <w:rPr>
          <w:lang w:val="sr-Cyrl-CS"/>
        </w:rPr>
        <w:t>09</w:t>
      </w:r>
      <w:r w:rsidRPr="00E76AAE">
        <w:t>.</w:t>
      </w:r>
      <w:r w:rsidRPr="00E76AAE">
        <w:rPr>
          <w:lang w:val="sr-Cyrl-CS"/>
        </w:rPr>
        <w:t>07.</w:t>
      </w:r>
      <w:r w:rsidRPr="00E76AAE">
        <w:t>2020. године,</w:t>
      </w:r>
      <w:r w:rsidRPr="00E76AAE">
        <w:rPr>
          <w:lang w:val="sr-Cyrl-CS"/>
        </w:rPr>
        <w:t xml:space="preserve"> </w:t>
      </w:r>
      <w:r w:rsidRPr="00E76AAE">
        <w:t>по укупној цени од</w:t>
      </w:r>
      <w:r w:rsidRPr="00E76AAE">
        <w:rPr>
          <w:lang w:val="sr-Cyrl-CS"/>
        </w:rPr>
        <w:t xml:space="preserve"> </w:t>
      </w:r>
      <w:r w:rsidRPr="00E76AAE">
        <w:rPr>
          <w:b/>
          <w:lang w:val="sr-Cyrl-CS"/>
        </w:rPr>
        <w:t>2.487.500,00 динара</w:t>
      </w:r>
      <w:r w:rsidRPr="00E76AAE">
        <w:rPr>
          <w:b/>
          <w:bCs/>
          <w:color w:val="FF0000"/>
        </w:rPr>
        <w:t xml:space="preserve"> </w:t>
      </w:r>
      <w:r w:rsidRPr="00E76AAE">
        <w:rPr>
          <w:b/>
          <w:bCs/>
        </w:rPr>
        <w:t>без ПДВ-а</w:t>
      </w:r>
      <w:r w:rsidRPr="00E76AAE">
        <w:rPr>
          <w:bCs/>
        </w:rPr>
        <w:t>, односно</w:t>
      </w:r>
      <w:r w:rsidRPr="00E76AAE">
        <w:rPr>
          <w:bCs/>
          <w:lang w:val="sr-Cyrl-CS"/>
        </w:rPr>
        <w:t xml:space="preserve"> </w:t>
      </w:r>
      <w:r w:rsidRPr="00E76AAE">
        <w:rPr>
          <w:b/>
          <w:bCs/>
          <w:lang w:val="sr-Cyrl-CS"/>
        </w:rPr>
        <w:t xml:space="preserve">2.985.000,00 </w:t>
      </w:r>
      <w:r w:rsidRPr="00E76AAE">
        <w:rPr>
          <w:b/>
          <w:bCs/>
          <w:color w:val="000000"/>
          <w:lang w:val="sr-Cyrl-CS"/>
        </w:rPr>
        <w:t xml:space="preserve"> динара</w:t>
      </w:r>
      <w:r w:rsidRPr="00E76AAE">
        <w:rPr>
          <w:b/>
          <w:color w:val="000000"/>
        </w:rPr>
        <w:t xml:space="preserve"> са ПДВ-ом</w:t>
      </w:r>
      <w:r w:rsidRPr="00E76AAE">
        <w:rPr>
          <w:color w:val="000000"/>
          <w:lang w:val="sr-Cyrl-CS"/>
        </w:rPr>
        <w:t>.</w:t>
      </w:r>
    </w:p>
    <w:p w:rsidR="001C69D4" w:rsidRDefault="001C69D4" w:rsidP="001C69D4">
      <w:pPr>
        <w:tabs>
          <w:tab w:val="left" w:pos="1740"/>
        </w:tabs>
        <w:jc w:val="both"/>
        <w:rPr>
          <w:rFonts w:ascii="Arial" w:hAnsi="Arial" w:cs="Arial"/>
        </w:rPr>
      </w:pPr>
    </w:p>
    <w:p w:rsidR="001C69D4" w:rsidRPr="001C69D4" w:rsidRDefault="001C69D4" w:rsidP="001C69D4">
      <w:pPr>
        <w:tabs>
          <w:tab w:val="left" w:pos="1740"/>
        </w:tabs>
        <w:jc w:val="both"/>
        <w:rPr>
          <w:rFonts w:ascii="Arial" w:hAnsi="Arial" w:cs="Arial"/>
        </w:rPr>
      </w:pPr>
    </w:p>
    <w:p w:rsidR="001C69D4" w:rsidRPr="00E76AAE" w:rsidRDefault="001C69D4" w:rsidP="001C69D4">
      <w:pPr>
        <w:tabs>
          <w:tab w:val="left" w:pos="1740"/>
        </w:tabs>
        <w:jc w:val="both"/>
      </w:pPr>
      <w:r w:rsidRPr="00E76AAE">
        <w:t>Изабрани понуђач не извршава набавку уз помоћ подизвођача.</w:t>
      </w:r>
    </w:p>
    <w:p w:rsidR="001C69D4" w:rsidRPr="00E76AAE" w:rsidRDefault="001C69D4" w:rsidP="001C69D4">
      <w:pPr>
        <w:tabs>
          <w:tab w:val="left" w:pos="1740"/>
        </w:tabs>
        <w:jc w:val="both"/>
      </w:pPr>
    </w:p>
    <w:p w:rsidR="00EE40F3" w:rsidRPr="00817C5E" w:rsidRDefault="00EE40F3" w:rsidP="00C25CE5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r-Cyrl-CS"/>
        </w:rPr>
      </w:pPr>
    </w:p>
    <w:p w:rsidR="00EE40F3" w:rsidRPr="00817C5E" w:rsidRDefault="00EE40F3" w:rsidP="00EE40F3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r-Cyrl-CS"/>
        </w:rPr>
      </w:pPr>
    </w:p>
    <w:p w:rsidR="00B849CF" w:rsidRPr="00817C5E" w:rsidRDefault="00B849CF" w:rsidP="00EE40F3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r-Cyrl-CS"/>
        </w:rPr>
      </w:pPr>
    </w:p>
    <w:p w:rsidR="001C69D4" w:rsidRPr="00817C5E" w:rsidRDefault="001C69D4" w:rsidP="001C69D4">
      <w:pPr>
        <w:tabs>
          <w:tab w:val="left" w:pos="1740"/>
        </w:tabs>
        <w:jc w:val="both"/>
      </w:pPr>
      <w:r w:rsidRPr="00817C5E">
        <w:rPr>
          <w:color w:val="000000"/>
        </w:rPr>
        <w:lastRenderedPageBreak/>
        <w:t>Вршилац дужности директора Дома здравља „Вељко Влаховић“ Врбас као одговорно лице наручиоца</w:t>
      </w:r>
      <w:r w:rsidRPr="00817C5E">
        <w:t xml:space="preserve"> прихватио је предлог Комисије о додели уговора о јавној набавци </w:t>
      </w:r>
      <w:r w:rsidRPr="00817C5E">
        <w:rPr>
          <w:lang w:val="sr-Cyrl-CS"/>
        </w:rPr>
        <w:t xml:space="preserve">добра </w:t>
      </w:r>
      <w:r w:rsidRPr="00817C5E">
        <w:t>–</w:t>
      </w:r>
      <w:r w:rsidRPr="00817C5E">
        <w:rPr>
          <w:lang w:val="sr-Cyrl-CS"/>
        </w:rPr>
        <w:t xml:space="preserve"> </w:t>
      </w:r>
      <w:r>
        <w:rPr>
          <w:lang w:val="sr-Cyrl-CS"/>
        </w:rPr>
        <w:t xml:space="preserve">партија 2 - </w:t>
      </w:r>
      <w:r>
        <w:t>Аутоклав за централну стерилизацију</w:t>
      </w:r>
      <w:r w:rsidRPr="00817C5E">
        <w:rPr>
          <w:lang w:val="sr-Cyrl-CS"/>
        </w:rPr>
        <w:t xml:space="preserve"> за потребе Дома здравља „Вељко Влаховић“ Врбас у поступку јавне набавке мале вредности, </w:t>
      </w:r>
      <w:r w:rsidRPr="00817C5E">
        <w:t xml:space="preserve">ЈН број </w:t>
      </w:r>
      <w:r w:rsidRPr="00817C5E">
        <w:rPr>
          <w:lang w:val="sr-Cyrl-CS"/>
        </w:rPr>
        <w:t>6</w:t>
      </w:r>
      <w:r w:rsidRPr="00817C5E">
        <w:t>/2020,</w:t>
      </w:r>
      <w:r w:rsidRPr="00817C5E">
        <w:rPr>
          <w:lang w:val="sr-Cyrl-CS"/>
        </w:rPr>
        <w:t xml:space="preserve"> </w:t>
      </w:r>
      <w:r w:rsidRPr="00817C5E">
        <w:t>па је донета одлука као у изреци.</w:t>
      </w:r>
    </w:p>
    <w:p w:rsidR="001C69D4" w:rsidRPr="00817C5E" w:rsidRDefault="001C69D4" w:rsidP="001C69D4">
      <w:pPr>
        <w:ind w:left="360"/>
        <w:jc w:val="both"/>
        <w:rPr>
          <w:iCs/>
          <w:noProof/>
          <w:color w:val="FF0000"/>
        </w:rPr>
      </w:pPr>
    </w:p>
    <w:p w:rsidR="001C69D4" w:rsidRPr="00B849CF" w:rsidRDefault="001C69D4" w:rsidP="001C69D4">
      <w:pPr>
        <w:ind w:left="360"/>
        <w:jc w:val="both"/>
        <w:rPr>
          <w:iCs/>
          <w:noProof/>
          <w:color w:val="FF0000"/>
        </w:rPr>
      </w:pPr>
    </w:p>
    <w:p w:rsidR="001C69D4" w:rsidRPr="00B849CF" w:rsidRDefault="001C69D4" w:rsidP="001C69D4">
      <w:pPr>
        <w:tabs>
          <w:tab w:val="left" w:pos="5592"/>
        </w:tabs>
        <w:rPr>
          <w:b/>
        </w:rPr>
      </w:pPr>
      <w:r w:rsidRPr="00B849CF">
        <w:rPr>
          <w:b/>
        </w:rPr>
        <w:t>ПОУКА О ПРАВНОМ ЛЕКУ:</w:t>
      </w:r>
    </w:p>
    <w:p w:rsidR="001C69D4" w:rsidRPr="00B849CF" w:rsidRDefault="001C69D4" w:rsidP="001C69D4">
      <w:pPr>
        <w:tabs>
          <w:tab w:val="left" w:pos="5592"/>
        </w:tabs>
        <w:rPr>
          <w:b/>
        </w:rPr>
      </w:pPr>
    </w:p>
    <w:p w:rsidR="001C69D4" w:rsidRPr="00B849CF" w:rsidRDefault="001C69D4" w:rsidP="001C69D4">
      <w:pPr>
        <w:jc w:val="both"/>
        <w:rPr>
          <w:lang w:val="sr-Cyrl-CS"/>
        </w:rPr>
      </w:pPr>
      <w:r w:rsidRPr="00B849CF">
        <w:rPr>
          <w:lang w:val="sr-Cyrl-CS"/>
        </w:rPr>
        <w:t>Против ове одлуке може</w:t>
      </w:r>
      <w:r w:rsidRPr="00B849CF">
        <w:t xml:space="preserve"> се поднети захтев за заштиту права у року од </w:t>
      </w:r>
      <w:r w:rsidRPr="00B849CF">
        <w:rPr>
          <w:lang w:val="sr-Cyrl-CS"/>
        </w:rPr>
        <w:t>5</w:t>
      </w:r>
      <w:r w:rsidRPr="00B849CF">
        <w:t xml:space="preserve"> (</w:t>
      </w:r>
      <w:r w:rsidRPr="00B849CF">
        <w:rPr>
          <w:lang w:val="sr-Cyrl-CS"/>
        </w:rPr>
        <w:t>пет</w:t>
      </w:r>
      <w:r w:rsidRPr="00B849CF">
        <w:t xml:space="preserve">) дана од дана објављивања </w:t>
      </w:r>
      <w:r w:rsidRPr="00B849CF">
        <w:rPr>
          <w:lang w:val="sr-Cyrl-CS"/>
        </w:rPr>
        <w:t xml:space="preserve">одлуке о додели уговора на </w:t>
      </w:r>
      <w:r w:rsidRPr="00B849CF">
        <w:t>Порталу јавних набавки</w:t>
      </w:r>
      <w:r w:rsidRPr="00B849CF">
        <w:rPr>
          <w:lang w:val="sr-Cyrl-CS"/>
        </w:rPr>
        <w:t xml:space="preserve">, </w:t>
      </w:r>
      <w:r w:rsidRPr="00B849CF">
        <w:t xml:space="preserve">сходно члану </w:t>
      </w:r>
      <w:r w:rsidRPr="00B849CF">
        <w:rPr>
          <w:color w:val="000000"/>
        </w:rPr>
        <w:t>149. став 6. Закона о јавним набавкама („Службени гласник РС“, број 124/2012</w:t>
      </w:r>
      <w:r w:rsidRPr="00B849CF">
        <w:rPr>
          <w:color w:val="000000"/>
          <w:lang w:val="sr-Cyrl-CS"/>
        </w:rPr>
        <w:t>; 14/2015 и 68/2015</w:t>
      </w:r>
      <w:r w:rsidRPr="00B849CF">
        <w:rPr>
          <w:color w:val="000000"/>
        </w:rPr>
        <w:t>).</w:t>
      </w:r>
    </w:p>
    <w:p w:rsidR="001C69D4" w:rsidRDefault="001C69D4" w:rsidP="001C69D4"/>
    <w:p w:rsidR="001C69D4" w:rsidRPr="00B849CF" w:rsidRDefault="001C69D4" w:rsidP="001C69D4"/>
    <w:p w:rsidR="001C69D4" w:rsidRPr="00B849CF" w:rsidRDefault="001C69D4" w:rsidP="001C69D4">
      <w:pPr>
        <w:jc w:val="both"/>
      </w:pPr>
      <w:r w:rsidRPr="00B849CF">
        <w:rPr>
          <w:lang w:val="sr-Cyrl-CS"/>
        </w:rPr>
        <w:t>Објавити:</w:t>
      </w:r>
      <w:r w:rsidRPr="00B849CF">
        <w:rPr>
          <w:lang w:val="sr-Latn-CS"/>
        </w:rPr>
        <w:t xml:space="preserve">    </w:t>
      </w:r>
    </w:p>
    <w:p w:rsidR="001C69D4" w:rsidRPr="00B849CF" w:rsidRDefault="001C69D4" w:rsidP="001C69D4">
      <w:pPr>
        <w:jc w:val="both"/>
        <w:rPr>
          <w:lang w:val="sr-Latn-CS"/>
        </w:rPr>
      </w:pPr>
      <w:r w:rsidRPr="00B849CF">
        <w:rPr>
          <w:lang w:val="sr-Latn-CS"/>
        </w:rPr>
        <w:t xml:space="preserve">                                                                                        </w:t>
      </w:r>
      <w:r w:rsidRPr="00B849CF">
        <w:rPr>
          <w:lang w:val="sr-Cyrl-CS"/>
        </w:rPr>
        <w:t xml:space="preserve"> </w:t>
      </w:r>
      <w:r w:rsidRPr="00B849CF">
        <w:rPr>
          <w:lang w:val="sr-Latn-CS"/>
        </w:rPr>
        <w:t xml:space="preserve">  </w:t>
      </w:r>
    </w:p>
    <w:p w:rsidR="001C69D4" w:rsidRPr="00B849CF" w:rsidRDefault="001C69D4" w:rsidP="001C69D4">
      <w:pPr>
        <w:jc w:val="both"/>
      </w:pPr>
      <w:r w:rsidRPr="00B849CF">
        <w:rPr>
          <w:lang w:val="sr-Cyrl-CS"/>
        </w:rPr>
        <w:t>- на Порталу јавних набавки</w:t>
      </w:r>
      <w:r w:rsidRPr="00B849CF">
        <w:t xml:space="preserve">;                </w:t>
      </w:r>
      <w:r w:rsidRPr="00B849CF">
        <w:rPr>
          <w:lang w:val="sr-Latn-CS"/>
        </w:rPr>
        <w:t xml:space="preserve">                                      </w:t>
      </w:r>
    </w:p>
    <w:p w:rsidR="001C69D4" w:rsidRPr="00B849CF" w:rsidRDefault="001C69D4" w:rsidP="001C69D4">
      <w:pPr>
        <w:jc w:val="both"/>
        <w:rPr>
          <w:lang w:val="sr-Cyrl-CS"/>
        </w:rPr>
      </w:pPr>
      <w:r w:rsidRPr="00B849CF">
        <w:rPr>
          <w:lang w:val="sr-Cyrl-CS"/>
        </w:rPr>
        <w:t>- на интернет страници наручиоца.</w:t>
      </w:r>
    </w:p>
    <w:p w:rsidR="001C69D4" w:rsidRDefault="001C69D4" w:rsidP="001C69D4"/>
    <w:p w:rsidR="001C69D4" w:rsidRPr="00B849CF" w:rsidRDefault="001C69D4" w:rsidP="001C69D4"/>
    <w:p w:rsidR="001C69D4" w:rsidRPr="00B849CF" w:rsidRDefault="001C69D4" w:rsidP="001C69D4"/>
    <w:p w:rsidR="001C69D4" w:rsidRPr="00B849CF" w:rsidRDefault="001C69D4" w:rsidP="001C69D4"/>
    <w:p w:rsidR="001C69D4" w:rsidRPr="00B849CF" w:rsidRDefault="001C69D4" w:rsidP="001C69D4">
      <w:pPr>
        <w:jc w:val="both"/>
      </w:pPr>
      <w:r w:rsidRPr="00B849CF">
        <w:t xml:space="preserve">                                                                                                В.Д.ДИРЕКТОРА                                                                                                                                                                                                                                </w:t>
      </w:r>
    </w:p>
    <w:p w:rsidR="001C69D4" w:rsidRPr="00B849CF" w:rsidRDefault="001C69D4" w:rsidP="001C69D4">
      <w:pPr>
        <w:jc w:val="both"/>
      </w:pPr>
      <w:r w:rsidRPr="00B849CF">
        <w:t xml:space="preserve">                                                                                                др Јасмина Асси</w:t>
      </w:r>
    </w:p>
    <w:p w:rsidR="001C69D4" w:rsidRPr="00B849CF" w:rsidRDefault="001C69D4" w:rsidP="001C69D4">
      <w:pPr>
        <w:jc w:val="both"/>
      </w:pPr>
      <w:r w:rsidRPr="00B849CF">
        <w:t xml:space="preserve">                                                                                       специјалиста ургентне медицине</w:t>
      </w:r>
    </w:p>
    <w:p w:rsidR="001C69D4" w:rsidRPr="00B849CF" w:rsidRDefault="001C69D4" w:rsidP="001C69D4"/>
    <w:p w:rsidR="007C6CEB" w:rsidRPr="00B849CF" w:rsidRDefault="007C6CEB"/>
    <w:sectPr w:rsidR="007C6CEB" w:rsidRPr="00B849CF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527DB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0EE"/>
    <w:rsid w:val="00020353"/>
    <w:rsid w:val="0002314B"/>
    <w:rsid w:val="00061DBC"/>
    <w:rsid w:val="001348A8"/>
    <w:rsid w:val="001A22A2"/>
    <w:rsid w:val="001C69D4"/>
    <w:rsid w:val="0020571A"/>
    <w:rsid w:val="00214D08"/>
    <w:rsid w:val="002358A2"/>
    <w:rsid w:val="00244971"/>
    <w:rsid w:val="002D0A71"/>
    <w:rsid w:val="002E7752"/>
    <w:rsid w:val="00333535"/>
    <w:rsid w:val="003417D3"/>
    <w:rsid w:val="00350487"/>
    <w:rsid w:val="00395630"/>
    <w:rsid w:val="00397A1B"/>
    <w:rsid w:val="003F3658"/>
    <w:rsid w:val="004421EC"/>
    <w:rsid w:val="004A71D1"/>
    <w:rsid w:val="005500EE"/>
    <w:rsid w:val="005F179A"/>
    <w:rsid w:val="007A312D"/>
    <w:rsid w:val="007A62F5"/>
    <w:rsid w:val="007C6CEB"/>
    <w:rsid w:val="00817C5E"/>
    <w:rsid w:val="00864A5A"/>
    <w:rsid w:val="00895119"/>
    <w:rsid w:val="008C48A1"/>
    <w:rsid w:val="008C4953"/>
    <w:rsid w:val="00991193"/>
    <w:rsid w:val="00A25A83"/>
    <w:rsid w:val="00B11C2F"/>
    <w:rsid w:val="00B3395C"/>
    <w:rsid w:val="00B5551E"/>
    <w:rsid w:val="00B849CF"/>
    <w:rsid w:val="00B86D2A"/>
    <w:rsid w:val="00BA582C"/>
    <w:rsid w:val="00BC7374"/>
    <w:rsid w:val="00C25CE5"/>
    <w:rsid w:val="00C55BD4"/>
    <w:rsid w:val="00C92E9C"/>
    <w:rsid w:val="00D10110"/>
    <w:rsid w:val="00D5706E"/>
    <w:rsid w:val="00DD1E38"/>
    <w:rsid w:val="00E24B57"/>
    <w:rsid w:val="00E53D88"/>
    <w:rsid w:val="00E722BF"/>
    <w:rsid w:val="00EE40F3"/>
    <w:rsid w:val="00F155F7"/>
    <w:rsid w:val="00F40EDB"/>
    <w:rsid w:val="00F9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630"/>
    <w:pPr>
      <w:ind w:left="720"/>
      <w:contextualSpacing/>
    </w:pPr>
  </w:style>
  <w:style w:type="table" w:styleId="TableGrid">
    <w:name w:val="Table Grid"/>
    <w:basedOn w:val="TableNormal"/>
    <w:rsid w:val="002D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29</cp:revision>
  <cp:lastPrinted>2020-07-18T10:07:00Z</cp:lastPrinted>
  <dcterms:created xsi:type="dcterms:W3CDTF">2018-10-18T11:50:00Z</dcterms:created>
  <dcterms:modified xsi:type="dcterms:W3CDTF">2020-07-18T10:46:00Z</dcterms:modified>
</cp:coreProperties>
</file>